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C1D1" w14:textId="77777777" w:rsidR="00713E19" w:rsidRPr="00713E19" w:rsidRDefault="00713E19" w:rsidP="00713E19">
      <w:pPr>
        <w:widowControl/>
        <w:autoSpaceDE/>
        <w:autoSpaceDN/>
        <w:spacing w:after="160" w:line="256" w:lineRule="auto"/>
        <w:ind w:firstLine="5529"/>
        <w:rPr>
          <w:rFonts w:eastAsia="Aptos"/>
          <w:b/>
          <w:bCs/>
          <w:kern w:val="2"/>
          <w14:ligatures w14:val="standardContextual"/>
        </w:rPr>
      </w:pPr>
      <w:r w:rsidRPr="00713E19">
        <w:rPr>
          <w:rFonts w:eastAsia="Calibri"/>
          <w:sz w:val="20"/>
          <w:szCs w:val="20"/>
          <w:lang w:eastAsia="pl-PL"/>
        </w:rPr>
        <w:t xml:space="preserve">Załącznik Nr 5 do umowy Nr ….………. </w:t>
      </w:r>
      <w:r w:rsidRPr="00713E19">
        <w:rPr>
          <w:rFonts w:eastAsia="Calibri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Pr="00713E19">
        <w:rPr>
          <w:rFonts w:eastAsia="Calibri"/>
          <w:sz w:val="20"/>
          <w:szCs w:val="20"/>
          <w:lang w:eastAsia="pl-PL"/>
        </w:rPr>
        <w:br/>
      </w:r>
      <w:r w:rsidRPr="00713E19">
        <w:rPr>
          <w:rFonts w:eastAsia="Calibri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36BE33F0" w14:textId="77777777" w:rsidR="00713E19" w:rsidRPr="00713E19" w:rsidRDefault="00713E19" w:rsidP="00713E19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SimSun"/>
          <w:kern w:val="3"/>
          <w:sz w:val="24"/>
          <w:szCs w:val="24"/>
          <w:lang w:eastAsia="zh-CN" w:bidi="hi-IN"/>
        </w:rPr>
      </w:pPr>
    </w:p>
    <w:p w14:paraId="39DB3CD5" w14:textId="77777777" w:rsidR="00713E19" w:rsidRPr="00713E19" w:rsidRDefault="00713E19" w:rsidP="00713E19">
      <w:pPr>
        <w:keepNext/>
        <w:keepLines/>
        <w:widowControl/>
        <w:autoSpaceDE/>
        <w:autoSpaceDN/>
        <w:spacing w:before="200" w:after="200" w:line="276" w:lineRule="auto"/>
        <w:jc w:val="center"/>
        <w:outlineLvl w:val="0"/>
        <w:rPr>
          <w:rFonts w:eastAsia="Times New Roman"/>
          <w:b/>
          <w:sz w:val="24"/>
          <w:szCs w:val="32"/>
        </w:rPr>
      </w:pPr>
      <w:r w:rsidRPr="00713E19">
        <w:rPr>
          <w:rFonts w:eastAsia="Times New Roman"/>
          <w:b/>
          <w:sz w:val="24"/>
          <w:szCs w:val="32"/>
        </w:rPr>
        <w:t>Program polityki zdrowotnej pn. „Program profilaktyki zakażeń meningokokowych na lata 2025-2030”</w:t>
      </w:r>
    </w:p>
    <w:p w14:paraId="2836443A" w14:textId="77777777" w:rsidR="00713E19" w:rsidRDefault="00713E19" w:rsidP="005305FD">
      <w:pPr>
        <w:widowControl/>
        <w:autoSpaceDE/>
        <w:autoSpaceDN/>
        <w:spacing w:line="259" w:lineRule="auto"/>
        <w:ind w:firstLine="6946"/>
      </w:pPr>
    </w:p>
    <w:p w14:paraId="66441A6E" w14:textId="19EF3B17" w:rsidR="00713E19" w:rsidRPr="00713E19" w:rsidRDefault="00713E19" w:rsidP="00713E19">
      <w:pPr>
        <w:widowControl/>
        <w:autoSpaceDE/>
        <w:autoSpaceDN/>
        <w:spacing w:line="259" w:lineRule="auto"/>
        <w:ind w:left="284"/>
      </w:pPr>
      <w:r>
        <w:t xml:space="preserve">Załącznik do </w:t>
      </w:r>
      <w:r w:rsidRPr="00713E19">
        <w:t>Uchwał</w:t>
      </w:r>
      <w:r>
        <w:t>y</w:t>
      </w:r>
      <w:r w:rsidRPr="00713E19">
        <w:t xml:space="preserve"> Nr </w:t>
      </w:r>
      <w:bookmarkStart w:id="0" w:name="_Hlk210214281"/>
      <w:r w:rsidRPr="00713E19">
        <w:t>XXXII/590/2025</w:t>
      </w:r>
      <w:bookmarkEnd w:id="0"/>
      <w:r>
        <w:t xml:space="preserve"> </w:t>
      </w:r>
      <w:r w:rsidRPr="00713E19">
        <w:t>Rady Miasta Rzeszowa</w:t>
      </w:r>
      <w:r>
        <w:t xml:space="preserve"> </w:t>
      </w:r>
      <w:r w:rsidRPr="00713E19">
        <w:t>z dnia 30 września 2025 r.</w:t>
      </w:r>
      <w:r>
        <w:t xml:space="preserve"> </w:t>
      </w:r>
      <w:r w:rsidRPr="00713E19">
        <w:t xml:space="preserve">w sprawie przyjęcia do realizacji programu polityki zdrowotnej pn. „Program profilaktyki zakażeń meningokokowych </w:t>
      </w:r>
      <w:r>
        <w:br/>
      </w:r>
      <w:r w:rsidRPr="00713E19">
        <w:t>na lata 2025-2030”.</w:t>
      </w:r>
    </w:p>
    <w:p w14:paraId="3B9B4ECB" w14:textId="77777777" w:rsidR="005305FD" w:rsidRDefault="005305FD" w:rsidP="00713E19">
      <w:pPr>
        <w:widowControl/>
        <w:autoSpaceDE/>
        <w:autoSpaceDN/>
        <w:spacing w:line="259" w:lineRule="auto"/>
        <w:rPr>
          <w:rFonts w:eastAsia="Calibri"/>
          <w:sz w:val="20"/>
          <w:szCs w:val="20"/>
        </w:rPr>
      </w:pPr>
    </w:p>
    <w:p w14:paraId="0A0D844B" w14:textId="77777777" w:rsidR="005305FD" w:rsidRDefault="005305FD" w:rsidP="005305FD">
      <w:pPr>
        <w:widowControl/>
        <w:autoSpaceDE/>
        <w:autoSpaceDN/>
        <w:spacing w:line="259" w:lineRule="auto"/>
        <w:ind w:firstLine="6946"/>
        <w:rPr>
          <w:rFonts w:eastAsia="Calibri"/>
          <w:sz w:val="20"/>
          <w:szCs w:val="20"/>
        </w:rPr>
      </w:pPr>
    </w:p>
    <w:p w14:paraId="5C65D50C" w14:textId="77777777" w:rsidR="005305FD" w:rsidRDefault="005305FD" w:rsidP="005305FD">
      <w:pPr>
        <w:widowControl/>
        <w:autoSpaceDE/>
        <w:autoSpaceDN/>
        <w:spacing w:line="259" w:lineRule="auto"/>
        <w:ind w:firstLine="6946"/>
        <w:rPr>
          <w:rFonts w:eastAsia="Calibri"/>
          <w:sz w:val="20"/>
          <w:szCs w:val="20"/>
        </w:rPr>
      </w:pPr>
    </w:p>
    <w:p w14:paraId="45FD0AA0" w14:textId="77777777" w:rsidR="005305FD" w:rsidRPr="005305FD" w:rsidRDefault="005305FD" w:rsidP="005305FD">
      <w:pPr>
        <w:widowControl/>
        <w:autoSpaceDE/>
        <w:autoSpaceDN/>
        <w:spacing w:line="259" w:lineRule="auto"/>
        <w:ind w:firstLine="6946"/>
        <w:rPr>
          <w:rFonts w:eastAsia="Calibri"/>
          <w:sz w:val="20"/>
          <w:szCs w:val="20"/>
        </w:rPr>
      </w:pPr>
    </w:p>
    <w:p w14:paraId="320718EC" w14:textId="77777777" w:rsidR="0007515B" w:rsidRDefault="0075131D">
      <w:pPr>
        <w:pStyle w:val="Tekstpodstawowy"/>
        <w:spacing w:before="10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28F71DB" wp14:editId="440F9DB9">
            <wp:simplePos x="0" y="0"/>
            <wp:positionH relativeFrom="page">
              <wp:posOffset>2608465</wp:posOffset>
            </wp:positionH>
            <wp:positionV relativeFrom="paragraph">
              <wp:posOffset>228577</wp:posOffset>
            </wp:positionV>
            <wp:extent cx="2337467" cy="28813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467" cy="288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3F4D1" w14:textId="77777777" w:rsidR="0007515B" w:rsidRDefault="0007515B">
      <w:pPr>
        <w:pStyle w:val="Tekstpodstawowy"/>
        <w:rPr>
          <w:sz w:val="16"/>
        </w:rPr>
      </w:pPr>
    </w:p>
    <w:p w14:paraId="10E3E306" w14:textId="77777777" w:rsidR="0007515B" w:rsidRDefault="0007515B">
      <w:pPr>
        <w:pStyle w:val="Tekstpodstawowy"/>
        <w:spacing w:before="181"/>
        <w:rPr>
          <w:sz w:val="16"/>
        </w:rPr>
      </w:pPr>
    </w:p>
    <w:p w14:paraId="118922A4" w14:textId="77777777" w:rsidR="0007515B" w:rsidRDefault="0075131D">
      <w:pPr>
        <w:pStyle w:val="Tytu"/>
      </w:pPr>
      <w:r>
        <w:t>Program</w:t>
      </w:r>
      <w:r>
        <w:rPr>
          <w:spacing w:val="-7"/>
        </w:rPr>
        <w:t xml:space="preserve"> </w:t>
      </w:r>
      <w:r>
        <w:t>profilaktyki</w:t>
      </w:r>
      <w:r>
        <w:rPr>
          <w:spacing w:val="-5"/>
        </w:rPr>
        <w:t xml:space="preserve"> </w:t>
      </w:r>
      <w:r>
        <w:t>zakażeń</w:t>
      </w:r>
      <w:r>
        <w:rPr>
          <w:spacing w:val="-5"/>
        </w:rPr>
        <w:t xml:space="preserve"> </w:t>
      </w:r>
      <w:r>
        <w:t>meningokokowych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4"/>
        </w:rPr>
        <w:t xml:space="preserve"> </w:t>
      </w:r>
      <w:r>
        <w:t>2025-</w:t>
      </w:r>
      <w:r>
        <w:rPr>
          <w:spacing w:val="-4"/>
        </w:rPr>
        <w:t>2030</w:t>
      </w:r>
    </w:p>
    <w:p w14:paraId="5502AFAA" w14:textId="77777777" w:rsidR="0007515B" w:rsidRDefault="0075131D">
      <w:pPr>
        <w:spacing w:before="161" w:line="360" w:lineRule="auto"/>
        <w:ind w:left="582" w:right="583"/>
        <w:jc w:val="center"/>
        <w:rPr>
          <w:sz w:val="20"/>
        </w:rPr>
      </w:pPr>
      <w:r>
        <w:rPr>
          <w:sz w:val="20"/>
        </w:rPr>
        <w:t>Podstawa</w:t>
      </w:r>
      <w:r>
        <w:rPr>
          <w:spacing w:val="-3"/>
          <w:sz w:val="20"/>
        </w:rPr>
        <w:t xml:space="preserve"> </w:t>
      </w:r>
      <w:r>
        <w:rPr>
          <w:sz w:val="20"/>
        </w:rPr>
        <w:t>prawna: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48</w:t>
      </w:r>
      <w:r>
        <w:rPr>
          <w:spacing w:val="-3"/>
          <w:sz w:val="20"/>
        </w:rPr>
        <w:t xml:space="preserve"> </w:t>
      </w:r>
      <w:r>
        <w:rPr>
          <w:sz w:val="20"/>
        </w:rPr>
        <w:t>ustawy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sierpnia</w:t>
      </w:r>
      <w:r>
        <w:rPr>
          <w:spacing w:val="-3"/>
          <w:sz w:val="20"/>
        </w:rPr>
        <w:t xml:space="preserve"> </w:t>
      </w:r>
      <w:r>
        <w:rPr>
          <w:sz w:val="20"/>
        </w:rPr>
        <w:t>2004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świadczeniach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zdrowotnej finansowanych ze środków publicznych [tekst jedn. Dz.U. 2024 poz. 146 z późn. zm.]</w:t>
      </w:r>
    </w:p>
    <w:p w14:paraId="6319EE8A" w14:textId="77777777" w:rsidR="0007515B" w:rsidRDefault="0007515B">
      <w:pPr>
        <w:pStyle w:val="Tekstpodstawowy"/>
        <w:rPr>
          <w:sz w:val="20"/>
        </w:rPr>
      </w:pPr>
    </w:p>
    <w:p w14:paraId="74E0FF8B" w14:textId="77777777" w:rsidR="0007515B" w:rsidRDefault="0007515B">
      <w:pPr>
        <w:pStyle w:val="Tekstpodstawowy"/>
        <w:rPr>
          <w:sz w:val="20"/>
        </w:rPr>
      </w:pPr>
    </w:p>
    <w:p w14:paraId="76B86869" w14:textId="77777777" w:rsidR="0007515B" w:rsidRDefault="0007515B">
      <w:pPr>
        <w:pStyle w:val="Tekstpodstawowy"/>
        <w:rPr>
          <w:sz w:val="20"/>
        </w:rPr>
      </w:pPr>
    </w:p>
    <w:p w14:paraId="1B8A7A29" w14:textId="77777777" w:rsidR="0007515B" w:rsidRDefault="0007515B">
      <w:pPr>
        <w:pStyle w:val="Tekstpodstawowy"/>
        <w:rPr>
          <w:sz w:val="20"/>
        </w:rPr>
      </w:pPr>
    </w:p>
    <w:p w14:paraId="2A7D2DAB" w14:textId="77777777" w:rsidR="0007515B" w:rsidRDefault="0007515B">
      <w:pPr>
        <w:pStyle w:val="Tekstpodstawowy"/>
        <w:rPr>
          <w:sz w:val="20"/>
        </w:rPr>
      </w:pPr>
    </w:p>
    <w:p w14:paraId="1F4DCA7F" w14:textId="77777777" w:rsidR="0007515B" w:rsidRDefault="0007515B">
      <w:pPr>
        <w:pStyle w:val="Tekstpodstawowy"/>
        <w:rPr>
          <w:sz w:val="20"/>
        </w:rPr>
      </w:pPr>
    </w:p>
    <w:p w14:paraId="065E27A8" w14:textId="77777777" w:rsidR="0007515B" w:rsidRDefault="0007515B">
      <w:pPr>
        <w:pStyle w:val="Tekstpodstawowy"/>
        <w:rPr>
          <w:sz w:val="20"/>
        </w:rPr>
      </w:pPr>
    </w:p>
    <w:p w14:paraId="65241060" w14:textId="77777777" w:rsidR="0007515B" w:rsidRDefault="0007515B">
      <w:pPr>
        <w:pStyle w:val="Tekstpodstawowy"/>
        <w:spacing w:before="166"/>
        <w:rPr>
          <w:sz w:val="20"/>
        </w:rPr>
      </w:pPr>
    </w:p>
    <w:p w14:paraId="3395237E" w14:textId="77777777" w:rsidR="0007515B" w:rsidRDefault="0075131D">
      <w:pPr>
        <w:pStyle w:val="Nagwek1"/>
        <w:spacing w:before="0"/>
        <w:ind w:left="0" w:right="1"/>
        <w:jc w:val="center"/>
      </w:pPr>
      <w:r>
        <w:t>Rzeszów,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7B7F72D5" w14:textId="77777777" w:rsidR="0007515B" w:rsidRDefault="0007515B">
      <w:pPr>
        <w:pStyle w:val="Nagwek1"/>
        <w:jc w:val="center"/>
        <w:sectPr w:rsidR="0007515B">
          <w:pgSz w:w="11910" w:h="16840"/>
          <w:pgMar w:top="1740" w:right="566" w:bottom="280" w:left="566" w:header="708" w:footer="708" w:gutter="0"/>
          <w:cols w:space="708"/>
        </w:sectPr>
      </w:pPr>
    </w:p>
    <w:p w14:paraId="376D3EAF" w14:textId="77777777" w:rsidR="0007515B" w:rsidRDefault="0007515B">
      <w:pPr>
        <w:rPr>
          <w:sz w:val="24"/>
        </w:rPr>
        <w:sectPr w:rsidR="0007515B">
          <w:footerReference w:type="default" r:id="rId8"/>
          <w:pgSz w:w="11910" w:h="16840"/>
          <w:pgMar w:top="1320" w:right="566" w:bottom="1220" w:left="566" w:header="0" w:footer="1030" w:gutter="0"/>
          <w:pgNumType w:start="2"/>
          <w:cols w:space="708"/>
        </w:sectPr>
      </w:pPr>
    </w:p>
    <w:p w14:paraId="750A86FA" w14:textId="77777777" w:rsidR="0007515B" w:rsidRDefault="0075131D">
      <w:pPr>
        <w:spacing w:before="79"/>
        <w:ind w:left="851"/>
        <w:rPr>
          <w:b/>
          <w:sz w:val="24"/>
        </w:rPr>
      </w:pPr>
      <w:r>
        <w:rPr>
          <w:b/>
          <w:sz w:val="24"/>
        </w:rPr>
        <w:lastRenderedPageBreak/>
        <w:t>Spis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treści</w:t>
      </w:r>
    </w:p>
    <w:sdt>
      <w:sdtPr>
        <w:id w:val="-2112432808"/>
        <w:docPartObj>
          <w:docPartGallery w:val="Table of Contents"/>
          <w:docPartUnique/>
        </w:docPartObj>
      </w:sdtPr>
      <w:sdtEndPr/>
      <w:sdtContent>
        <w:p w14:paraId="2FE928FF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050"/>
              <w:tab w:val="left" w:leader="dot" w:pos="9758"/>
            </w:tabs>
            <w:spacing w:before="238" w:line="259" w:lineRule="auto"/>
            <w:ind w:right="880" w:firstLine="0"/>
          </w:pPr>
          <w:hyperlink w:anchor="_bookmark0" w:history="1">
            <w:r>
              <w:t>Opis choroby lub problemu zdrowotnego i uzasadnienie wprowadzenia programu</w:t>
            </w:r>
          </w:hyperlink>
          <w:r>
            <w:t xml:space="preserve"> </w:t>
          </w:r>
          <w:hyperlink w:anchor="_bookmark0" w:history="1">
            <w:r>
              <w:t>polityki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</w:rPr>
              <w:t>4</w:t>
            </w:r>
          </w:hyperlink>
        </w:p>
        <w:p w14:paraId="1ED68200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762"/>
            </w:tabs>
            <w:spacing w:before="99"/>
            <w:ind w:left="1356" w:hanging="265"/>
          </w:pPr>
          <w:hyperlink w:anchor="_bookmark1" w:history="1">
            <w:r>
              <w:t>Opis</w:t>
            </w:r>
            <w:r>
              <w:rPr>
                <w:spacing w:val="-4"/>
              </w:rPr>
              <w:t xml:space="preserve"> </w:t>
            </w:r>
            <w:r>
              <w:t>problemu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zdrowotnego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</w:rPr>
              <w:t>4</w:t>
            </w:r>
          </w:hyperlink>
        </w:p>
        <w:p w14:paraId="2645F8CB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761"/>
            </w:tabs>
            <w:ind w:left="1356" w:hanging="265"/>
          </w:pPr>
          <w:hyperlink w:anchor="_bookmark2" w:history="1">
            <w:r>
              <w:t>Dane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epidemiologiczne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65663F76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763"/>
            </w:tabs>
            <w:ind w:left="1356" w:hanging="265"/>
          </w:pPr>
          <w:hyperlink w:anchor="_bookmark3" w:history="1">
            <w:r>
              <w:t>Opis</w:t>
            </w:r>
            <w:r>
              <w:rPr>
                <w:spacing w:val="-4"/>
              </w:rPr>
              <w:t xml:space="preserve"> </w:t>
            </w:r>
            <w:r>
              <w:t>obecnego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postępowania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2"/>
              </w:rPr>
              <w:t>7</w:t>
            </w:r>
          </w:hyperlink>
        </w:p>
        <w:p w14:paraId="1E9D892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767"/>
            </w:tabs>
            <w:ind w:left="1356" w:hanging="265"/>
          </w:pPr>
          <w:hyperlink w:anchor="_bookmark4" w:history="1">
            <w:r>
              <w:t>Uzasadnienie</w:t>
            </w:r>
            <w:r>
              <w:rPr>
                <w:spacing w:val="-7"/>
              </w:rPr>
              <w:t xml:space="preserve"> </w:t>
            </w:r>
            <w:r>
              <w:t>potrzeby</w:t>
            </w:r>
            <w:r>
              <w:rPr>
                <w:spacing w:val="-6"/>
              </w:rPr>
              <w:t xml:space="preserve"> </w:t>
            </w:r>
            <w:r>
              <w:t>wdrożenia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programu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1CA37D9A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115"/>
              <w:tab w:val="left" w:leader="dot" w:pos="9640"/>
            </w:tabs>
            <w:ind w:left="1115" w:hanging="264"/>
          </w:pPr>
          <w:hyperlink w:anchor="_bookmark5" w:history="1">
            <w:r>
              <w:t>Cele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6"/>
              </w:rPr>
              <w:t xml:space="preserve"> </w:t>
            </w:r>
            <w:r>
              <w:t>zdrowotnej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mierniki</w:t>
            </w:r>
            <w:r>
              <w:rPr>
                <w:spacing w:val="-6"/>
              </w:rPr>
              <w:t xml:space="preserve"> </w:t>
            </w:r>
            <w:r>
              <w:t>efektywności</w:t>
            </w:r>
            <w:r>
              <w:rPr>
                <w:spacing w:val="-6"/>
              </w:rPr>
              <w:t xml:space="preserve"> </w:t>
            </w:r>
            <w:r>
              <w:t>jego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realizacji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47164E05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4"/>
            </w:tabs>
            <w:spacing w:before="121"/>
            <w:ind w:left="1356" w:hanging="265"/>
          </w:pPr>
          <w:hyperlink w:anchor="_bookmark6" w:history="1">
            <w:r>
              <w:t>Cel</w:t>
            </w:r>
            <w:r>
              <w:rPr>
                <w:spacing w:val="-2"/>
              </w:rPr>
              <w:t xml:space="preserve"> główny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3DBBDDD3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6"/>
            </w:tabs>
            <w:ind w:left="1356" w:hanging="265"/>
          </w:pPr>
          <w:hyperlink w:anchor="_bookmark7" w:history="1">
            <w:r>
              <w:t>Cele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szczegółowe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6B39B07B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38"/>
            </w:tabs>
            <w:ind w:left="1356" w:hanging="265"/>
          </w:pPr>
          <w:hyperlink w:anchor="_bookmark8" w:history="1">
            <w:r>
              <w:t>Mierniki</w:t>
            </w:r>
            <w:r>
              <w:rPr>
                <w:spacing w:val="-9"/>
              </w:rPr>
              <w:t xml:space="preserve"> </w:t>
            </w:r>
            <w:r>
              <w:t>efektywności</w:t>
            </w:r>
            <w:r>
              <w:rPr>
                <w:spacing w:val="-8"/>
              </w:rPr>
              <w:t xml:space="preserve"> </w:t>
            </w:r>
            <w:r>
              <w:t>realizacji</w:t>
            </w:r>
            <w:r>
              <w:rPr>
                <w:spacing w:val="-8"/>
              </w:rPr>
              <w:t xml:space="preserve"> </w:t>
            </w:r>
            <w:r>
              <w:t>programu</w:t>
            </w:r>
            <w:r>
              <w:rPr>
                <w:spacing w:val="-8"/>
              </w:rPr>
              <w:t xml:space="preserve"> </w:t>
            </w:r>
            <w:r>
              <w:t>polityki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1F344DCE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181"/>
              <w:tab w:val="left" w:leader="dot" w:pos="9634"/>
            </w:tabs>
            <w:spacing w:line="259" w:lineRule="auto"/>
            <w:ind w:right="870" w:firstLine="0"/>
          </w:pPr>
          <w:hyperlink w:anchor="_bookmark9" w:history="1">
            <w:r>
              <w:t>Charakterystyka populacji docelowej oraz charakterystyka interwencji, jakie są</w:t>
            </w:r>
          </w:hyperlink>
          <w:r>
            <w:t xml:space="preserve"> </w:t>
          </w:r>
          <w:hyperlink w:anchor="_bookmark9" w:history="1">
            <w:r>
              <w:t>planowane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ramach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5"/>
              </w:rPr>
              <w:t xml:space="preserve"> </w:t>
            </w:r>
            <w:r>
              <w:t>polityki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349999B3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7"/>
            </w:tabs>
            <w:spacing w:before="100"/>
            <w:ind w:left="1356" w:hanging="265"/>
          </w:pPr>
          <w:hyperlink w:anchor="_bookmark10" w:history="1">
            <w:r>
              <w:t>Populacja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docelowa</w:t>
            </w:r>
            <w:r>
              <w:rPr>
                <w:rFonts w:ascii="Times New Roman"/>
              </w:rPr>
              <w:tab/>
            </w:r>
            <w:r>
              <w:rPr>
                <w:spacing w:val="-7"/>
              </w:rPr>
              <w:t>11</w:t>
            </w:r>
          </w:hyperlink>
        </w:p>
        <w:p w14:paraId="03AA34E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32"/>
            </w:tabs>
            <w:spacing w:before="121" w:line="259" w:lineRule="auto"/>
            <w:ind w:left="1091" w:right="872" w:firstLine="0"/>
          </w:pPr>
          <w:hyperlink w:anchor="_bookmark11" w:history="1">
            <w:r>
              <w:t>Kryteria kwalifikacji do udziału w programie polityki zdrowotnej oraz kryteria</w:t>
            </w:r>
          </w:hyperlink>
          <w:r>
            <w:t xml:space="preserve"> </w:t>
          </w:r>
          <w:hyperlink w:anchor="_bookmark11" w:history="1">
            <w:r>
              <w:t>wyłączenia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33BC69B2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7"/>
            </w:tabs>
            <w:spacing w:before="100"/>
            <w:ind w:left="1356" w:hanging="265"/>
          </w:pPr>
          <w:hyperlink w:anchor="_bookmark12" w:history="1">
            <w:r>
              <w:t>Planowane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interwencje</w:t>
            </w:r>
            <w:r>
              <w:rPr>
                <w:rFonts w:ascii="Times New Roman"/>
              </w:rPr>
              <w:tab/>
            </w:r>
            <w:r>
              <w:rPr>
                <w:spacing w:val="-7"/>
              </w:rPr>
              <w:t>13</w:t>
            </w:r>
          </w:hyperlink>
        </w:p>
        <w:p w14:paraId="5E2F9B1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41"/>
            </w:tabs>
            <w:ind w:left="1356" w:hanging="265"/>
          </w:pPr>
          <w:hyperlink w:anchor="_bookmark13" w:history="1">
            <w:r>
              <w:t>Sposób</w:t>
            </w:r>
            <w:r>
              <w:rPr>
                <w:spacing w:val="-6"/>
              </w:rPr>
              <w:t xml:space="preserve"> </w:t>
            </w:r>
            <w:r>
              <w:t>udzielania</w:t>
            </w:r>
            <w:r>
              <w:rPr>
                <w:spacing w:val="-6"/>
              </w:rPr>
              <w:t xml:space="preserve"> </w:t>
            </w:r>
            <w:r>
              <w:t>świadczeń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ramach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635DC1DB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42"/>
            </w:tabs>
            <w:spacing w:line="259" w:lineRule="auto"/>
            <w:ind w:left="1091" w:right="862" w:firstLine="0"/>
          </w:pPr>
          <w:hyperlink w:anchor="_bookmark14" w:history="1">
            <w:r>
              <w:t>Sposób</w:t>
            </w:r>
            <w:r>
              <w:rPr>
                <w:spacing w:val="-1"/>
              </w:rPr>
              <w:t xml:space="preserve"> </w:t>
            </w:r>
            <w:r>
              <w:t>zakończenia</w:t>
            </w:r>
            <w:r>
              <w:rPr>
                <w:spacing w:val="-1"/>
              </w:rPr>
              <w:t xml:space="preserve"> </w:t>
            </w:r>
            <w:r>
              <w:t>działań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programie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możliwość</w:t>
            </w:r>
            <w:r>
              <w:rPr>
                <w:spacing w:val="-1"/>
              </w:rPr>
              <w:t xml:space="preserve"> </w:t>
            </w:r>
            <w:r>
              <w:t>kontynuacji</w:t>
            </w:r>
            <w:r>
              <w:rPr>
                <w:spacing w:val="-1"/>
              </w:rPr>
              <w:t xml:space="preserve"> </w:t>
            </w:r>
            <w:r>
              <w:t>otrzymywania</w:t>
            </w:r>
          </w:hyperlink>
          <w:r>
            <w:t xml:space="preserve"> </w:t>
          </w:r>
          <w:hyperlink w:anchor="_bookmark14" w:history="1">
            <w:r>
              <w:t>świadczeń</w:t>
            </w:r>
            <w:r>
              <w:rPr>
                <w:spacing w:val="-7"/>
              </w:rPr>
              <w:t xml:space="preserve"> </w:t>
            </w:r>
            <w:r>
              <w:t>zdrowotnych</w:t>
            </w:r>
            <w:r>
              <w:rPr>
                <w:spacing w:val="-7"/>
              </w:rPr>
              <w:t xml:space="preserve"> </w:t>
            </w:r>
            <w:r>
              <w:t>przez</w:t>
            </w:r>
            <w:r>
              <w:rPr>
                <w:spacing w:val="-7"/>
              </w:rPr>
              <w:t xml:space="preserve"> </w:t>
            </w:r>
            <w:r>
              <w:t>uczestników</w:t>
            </w:r>
            <w:r>
              <w:rPr>
                <w:spacing w:val="-7"/>
              </w:rPr>
              <w:t xml:space="preserve"> </w:t>
            </w:r>
            <w:r>
              <w:t>programu,</w:t>
            </w:r>
            <w:r>
              <w:rPr>
                <w:spacing w:val="-7"/>
              </w:rPr>
              <w:t xml:space="preserve"> </w:t>
            </w:r>
            <w:r>
              <w:t>jeżeli</w:t>
            </w:r>
            <w:r>
              <w:rPr>
                <w:spacing w:val="-7"/>
              </w:rPr>
              <w:t xml:space="preserve"> </w:t>
            </w:r>
            <w:r>
              <w:t>istnieją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wskazania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1EE2DC1B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210"/>
              <w:tab w:val="left" w:leader="dot" w:pos="9632"/>
            </w:tabs>
            <w:spacing w:before="99"/>
            <w:ind w:left="1210" w:hanging="359"/>
          </w:pPr>
          <w:hyperlink w:anchor="_bookmark15" w:history="1">
            <w:r>
              <w:t>Organizacja</w:t>
            </w:r>
            <w:r>
              <w:rPr>
                <w:spacing w:val="-8"/>
              </w:rPr>
              <w:t xml:space="preserve"> </w:t>
            </w:r>
            <w:r>
              <w:t>programu</w:t>
            </w:r>
            <w:r>
              <w:rPr>
                <w:spacing w:val="-8"/>
              </w:rPr>
              <w:t xml:space="preserve"> </w:t>
            </w:r>
            <w:r>
              <w:t>polityki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0022C0B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34"/>
            </w:tabs>
            <w:ind w:left="1356" w:hanging="265"/>
          </w:pPr>
          <w:hyperlink w:anchor="_bookmark16" w:history="1">
            <w:r>
              <w:t>Części</w:t>
            </w:r>
            <w:r>
              <w:rPr>
                <w:spacing w:val="-7"/>
              </w:rPr>
              <w:t xml:space="preserve"> </w:t>
            </w:r>
            <w:r>
              <w:t>składowe,</w:t>
            </w:r>
            <w:r>
              <w:rPr>
                <w:spacing w:val="-4"/>
              </w:rPr>
              <w:t xml:space="preserve"> </w:t>
            </w:r>
            <w:r>
              <w:t>etapy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organizacyjne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5047FC34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31"/>
            </w:tabs>
            <w:spacing w:line="259" w:lineRule="auto"/>
            <w:ind w:left="1091" w:right="873" w:firstLine="0"/>
          </w:pPr>
          <w:hyperlink w:anchor="_bookmark17" w:history="1">
            <w:r>
              <w:t>Warunki realizacji programu polityki zdrowotnej dotyczące personelu,</w:t>
            </w:r>
          </w:hyperlink>
          <w:r>
            <w:t xml:space="preserve"> </w:t>
          </w:r>
          <w:hyperlink w:anchor="_bookmark17" w:history="1">
            <w:r>
              <w:t>wyposażenia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warunków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lokalowych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 w14:paraId="74A33AEB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144"/>
              <w:tab w:val="left" w:leader="dot" w:pos="9639"/>
            </w:tabs>
            <w:spacing w:before="99"/>
            <w:ind w:left="1144" w:hanging="293"/>
          </w:pPr>
          <w:hyperlink w:anchor="_bookmark18" w:history="1">
            <w:r>
              <w:t>Sposób</w:t>
            </w:r>
            <w:r>
              <w:rPr>
                <w:spacing w:val="-7"/>
              </w:rPr>
              <w:t xml:space="preserve"> </w:t>
            </w:r>
            <w:r>
              <w:t>monitorowania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ewaluacji</w:t>
            </w:r>
            <w:r>
              <w:rPr>
                <w:spacing w:val="-7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35184468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5"/>
            </w:tabs>
            <w:ind w:left="1356" w:hanging="265"/>
          </w:pPr>
          <w:hyperlink w:anchor="_bookmark19" w:history="1">
            <w:r>
              <w:rPr>
                <w:spacing w:val="-2"/>
              </w:rPr>
              <w:t>Monitorowanie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7F050725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4"/>
            </w:tabs>
            <w:ind w:left="1356" w:hanging="265"/>
          </w:pPr>
          <w:hyperlink w:anchor="_bookmark20" w:history="1">
            <w:r>
              <w:rPr>
                <w:spacing w:val="-2"/>
              </w:rPr>
              <w:t>Ewaluacja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7EF00D93" w14:textId="77777777" w:rsidR="0007515B" w:rsidRDefault="0075131D">
          <w:pPr>
            <w:pStyle w:val="Spistreci1"/>
            <w:numPr>
              <w:ilvl w:val="0"/>
              <w:numId w:val="17"/>
            </w:numPr>
            <w:tabs>
              <w:tab w:val="left" w:pos="1210"/>
              <w:tab w:val="left" w:leader="dot" w:pos="9630"/>
            </w:tabs>
            <w:ind w:left="1210" w:hanging="359"/>
          </w:pPr>
          <w:hyperlink w:anchor="_bookmark21" w:history="1">
            <w:r>
              <w:t>Budżet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rPr>
                <w:spacing w:val="-6"/>
              </w:rPr>
              <w:t xml:space="preserve"> </w:t>
            </w:r>
            <w:r>
              <w:t>polityki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zdrowotnej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14:paraId="5A45B969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7"/>
            </w:tabs>
            <w:ind w:left="1356" w:hanging="265"/>
          </w:pPr>
          <w:hyperlink w:anchor="_bookmark22" w:history="1">
            <w:r>
              <w:t xml:space="preserve">Koszty </w:t>
            </w:r>
            <w:r>
              <w:rPr>
                <w:spacing w:val="-2"/>
              </w:rPr>
              <w:t>jednostkowe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14:paraId="3FE6D879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9"/>
            </w:tabs>
            <w:ind w:left="1356" w:hanging="265"/>
          </w:pPr>
          <w:hyperlink w:anchor="_bookmark23" w:history="1">
            <w:r>
              <w:t>Planowane</w:t>
            </w:r>
            <w:r>
              <w:rPr>
                <w:spacing w:val="-4"/>
              </w:rPr>
              <w:t xml:space="preserve"> </w:t>
            </w:r>
            <w:r>
              <w:t>koszty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całkowite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 w14:paraId="160B5FF1" w14:textId="77777777" w:rsidR="0007515B" w:rsidRDefault="0075131D">
          <w:pPr>
            <w:pStyle w:val="Spistreci2"/>
            <w:numPr>
              <w:ilvl w:val="1"/>
              <w:numId w:val="17"/>
            </w:numPr>
            <w:tabs>
              <w:tab w:val="left" w:pos="1356"/>
              <w:tab w:val="left" w:leader="dot" w:pos="9627"/>
            </w:tabs>
            <w:ind w:left="1356" w:hanging="265"/>
          </w:pPr>
          <w:hyperlink w:anchor="_bookmark24" w:history="1">
            <w:r>
              <w:t>Źródło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finansowania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25</w:t>
            </w:r>
          </w:hyperlink>
        </w:p>
        <w:p w14:paraId="4D6C6D0D" w14:textId="77777777" w:rsidR="0007515B" w:rsidRDefault="0075131D">
          <w:pPr>
            <w:pStyle w:val="Spistreci1"/>
            <w:tabs>
              <w:tab w:val="left" w:leader="dot" w:pos="9623"/>
            </w:tabs>
            <w:spacing w:before="121"/>
          </w:pPr>
          <w:hyperlink w:anchor="_bookmark25" w:history="1">
            <w:r>
              <w:rPr>
                <w:spacing w:val="-2"/>
              </w:rPr>
              <w:t>Bibliografia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 w14:paraId="53A07705" w14:textId="77777777" w:rsidR="0007515B" w:rsidRDefault="0075131D">
          <w:pPr>
            <w:pStyle w:val="Spistreci1"/>
            <w:tabs>
              <w:tab w:val="left" w:leader="dot" w:pos="9622"/>
            </w:tabs>
          </w:pPr>
          <w:hyperlink w:anchor="_bookmark26" w:history="1">
            <w:r>
              <w:rPr>
                <w:spacing w:val="-2"/>
              </w:rPr>
              <w:t>Załączniki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</w:sdtContent>
    </w:sdt>
    <w:p w14:paraId="4E02D8DA" w14:textId="77777777" w:rsidR="0007515B" w:rsidRDefault="0007515B">
      <w:pPr>
        <w:pStyle w:val="Spistreci1"/>
        <w:sectPr w:rsidR="0007515B">
          <w:pgSz w:w="11910" w:h="16840"/>
          <w:pgMar w:top="1520" w:right="566" w:bottom="1220" w:left="566" w:header="0" w:footer="1030" w:gutter="0"/>
          <w:cols w:space="708"/>
        </w:sectPr>
      </w:pPr>
    </w:p>
    <w:p w14:paraId="5E45FB76" w14:textId="77777777" w:rsidR="0007515B" w:rsidRDefault="0075131D">
      <w:pPr>
        <w:pStyle w:val="Nagwek1"/>
        <w:numPr>
          <w:ilvl w:val="0"/>
          <w:numId w:val="16"/>
        </w:numPr>
        <w:tabs>
          <w:tab w:val="left" w:pos="1050"/>
        </w:tabs>
        <w:spacing w:before="79" w:line="360" w:lineRule="auto"/>
        <w:ind w:right="1618" w:firstLine="0"/>
      </w:pPr>
      <w:bookmarkStart w:id="1" w:name="_bookmark0"/>
      <w:bookmarkEnd w:id="1"/>
      <w:r>
        <w:lastRenderedPageBreak/>
        <w:t>Opis</w:t>
      </w:r>
      <w:r>
        <w:rPr>
          <w:spacing w:val="-6"/>
        </w:rPr>
        <w:t xml:space="preserve"> </w:t>
      </w:r>
      <w:r>
        <w:t>choroby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problemu</w:t>
      </w:r>
      <w:r>
        <w:rPr>
          <w:spacing w:val="-6"/>
        </w:rPr>
        <w:t xml:space="preserve"> </w:t>
      </w:r>
      <w:r>
        <w:t>zdrowotnego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uzasadnienie</w:t>
      </w:r>
      <w:r>
        <w:rPr>
          <w:spacing w:val="-6"/>
        </w:rPr>
        <w:t xml:space="preserve"> </w:t>
      </w:r>
      <w:r>
        <w:t>wprowadzenia programu polityki zdrowotnej</w:t>
      </w:r>
    </w:p>
    <w:p w14:paraId="3DCCB6A8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2" w:name="_bookmark1"/>
      <w:bookmarkEnd w:id="2"/>
      <w:r>
        <w:t>Opis</w:t>
      </w:r>
      <w:r>
        <w:rPr>
          <w:spacing w:val="-3"/>
        </w:rPr>
        <w:t xml:space="preserve"> </w:t>
      </w:r>
      <w:r>
        <w:t>problemu</w:t>
      </w:r>
      <w:r>
        <w:rPr>
          <w:spacing w:val="-3"/>
        </w:rPr>
        <w:t xml:space="preserve"> </w:t>
      </w:r>
      <w:r>
        <w:rPr>
          <w:spacing w:val="-2"/>
        </w:rPr>
        <w:t>zdrowotnego</w:t>
      </w:r>
    </w:p>
    <w:p w14:paraId="71882E3C" w14:textId="77777777" w:rsidR="0007515B" w:rsidRDefault="0075131D">
      <w:pPr>
        <w:pStyle w:val="Tekstpodstawowy"/>
        <w:spacing w:before="238" w:line="360" w:lineRule="auto"/>
        <w:ind w:left="851" w:right="888" w:firstLine="851"/>
      </w:pPr>
      <w:r>
        <w:t xml:space="preserve">Meningokoki (łac. </w:t>
      </w:r>
      <w:proofErr w:type="spellStart"/>
      <w:r>
        <w:rPr>
          <w:i/>
        </w:rPr>
        <w:t>Neisseria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meningitidis</w:t>
      </w:r>
      <w:proofErr w:type="spellEnd"/>
      <w:r>
        <w:t xml:space="preserve">) są to gram-ujemne bakterie (dwoinki zapalenia opon mózgowo-rdzeniowych), chorobotwórcze drobnoustroje, wywołujące inwazyjną chorobę meningokokową (IChM), objawiającą się najczęściej jako </w:t>
      </w:r>
      <w:proofErr w:type="spellStart"/>
      <w:r>
        <w:t>meningokokowe</w:t>
      </w:r>
      <w:proofErr w:type="spellEnd"/>
      <w:r>
        <w:t xml:space="preserve"> zapalenie opon mózgowo-rdzeniowych i/lub posocznica</w:t>
      </w:r>
      <w:r>
        <w:rPr>
          <w:spacing w:val="40"/>
        </w:rPr>
        <w:t xml:space="preserve"> </w:t>
      </w:r>
      <w:r>
        <w:t xml:space="preserve">(sepsa) </w:t>
      </w:r>
      <w:proofErr w:type="spellStart"/>
      <w:r>
        <w:t>meningokokowa</w:t>
      </w:r>
      <w:proofErr w:type="spellEnd"/>
      <w:r>
        <w:t xml:space="preserve">. Sepsa </w:t>
      </w:r>
      <w:proofErr w:type="spellStart"/>
      <w:r>
        <w:t>meningokokowa</w:t>
      </w:r>
      <w:proofErr w:type="spellEnd"/>
      <w:r>
        <w:t xml:space="preserve"> to uogólnione zakażenie krwi bakteriami,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powoduje</w:t>
      </w:r>
      <w:r>
        <w:rPr>
          <w:spacing w:val="-4"/>
        </w:rPr>
        <w:t xml:space="preserve"> </w:t>
      </w:r>
      <w:r>
        <w:t>bardzo</w:t>
      </w:r>
      <w:r>
        <w:rPr>
          <w:spacing w:val="-4"/>
        </w:rPr>
        <w:t xml:space="preserve"> </w:t>
      </w:r>
      <w:r>
        <w:t>ciężkie</w:t>
      </w:r>
      <w:r>
        <w:rPr>
          <w:spacing w:val="-4"/>
        </w:rPr>
        <w:t xml:space="preserve"> </w:t>
      </w:r>
      <w:r>
        <w:t>objawy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strony</w:t>
      </w:r>
      <w:r>
        <w:rPr>
          <w:spacing w:val="-4"/>
        </w:rPr>
        <w:t xml:space="preserve"> </w:t>
      </w:r>
      <w:r>
        <w:t>wielu</w:t>
      </w:r>
      <w:r>
        <w:rPr>
          <w:spacing w:val="-4"/>
        </w:rPr>
        <w:t xml:space="preserve"> </w:t>
      </w:r>
      <w:r>
        <w:t>narządów.</w:t>
      </w:r>
      <w:r>
        <w:rPr>
          <w:spacing w:val="-4"/>
        </w:rPr>
        <w:t xml:space="preserve"> </w:t>
      </w:r>
      <w:r>
        <w:t>Bakterie krążą wraz z krwią w organizmie chorego i mogą zakażać cały organizm. Stan ten charakteryzuje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znaczną</w:t>
      </w:r>
      <w:r>
        <w:rPr>
          <w:spacing w:val="-4"/>
        </w:rPr>
        <w:t xml:space="preserve"> </w:t>
      </w:r>
      <w:r>
        <w:t>śmiertelnością</w:t>
      </w:r>
      <w:r>
        <w:rPr>
          <w:spacing w:val="-4"/>
        </w:rPr>
        <w:t xml:space="preserve"> </w:t>
      </w:r>
      <w:r>
        <w:t>(od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nawet</w:t>
      </w:r>
      <w:r>
        <w:rPr>
          <w:spacing w:val="-4"/>
        </w:rPr>
        <w:t xml:space="preserve"> </w:t>
      </w:r>
      <w:r>
        <w:t>70%).</w:t>
      </w:r>
      <w:r>
        <w:rPr>
          <w:spacing w:val="-4"/>
        </w:rPr>
        <w:t xml:space="preserve"> </w:t>
      </w:r>
      <w:r>
        <w:t>Dwoinka</w:t>
      </w:r>
      <w:r>
        <w:rPr>
          <w:spacing w:val="-4"/>
        </w:rPr>
        <w:t xml:space="preserve"> </w:t>
      </w:r>
      <w:r>
        <w:t>zapalenia opon mózgowych może również wywoływać inne krwiopochodne infekcje, takie</w:t>
      </w:r>
    </w:p>
    <w:p w14:paraId="1062A085" w14:textId="77777777" w:rsidR="0007515B" w:rsidRDefault="0075131D">
      <w:pPr>
        <w:pStyle w:val="Tekstpodstawowy"/>
        <w:spacing w:line="360" w:lineRule="auto"/>
        <w:ind w:left="851" w:right="941"/>
      </w:pPr>
      <w:r>
        <w:t>jak ropne zapalenie stawów, zapalenie płuc, zapalenie osierdzia i wsierdzia, szpiku kostnego, zapalenie spojówek, ucha środkowego, gardła, zakażenia w obrębie układu</w:t>
      </w:r>
      <w:r>
        <w:rPr>
          <w:spacing w:val="-4"/>
        </w:rPr>
        <w:t xml:space="preserve"> </w:t>
      </w:r>
      <w:r>
        <w:t>moczowo-płciowego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miednicy</w:t>
      </w:r>
      <w:r>
        <w:rPr>
          <w:spacing w:val="-4"/>
        </w:rPr>
        <w:t xml:space="preserve"> </w:t>
      </w:r>
      <w:r>
        <w:t>małej.</w:t>
      </w:r>
      <w:r>
        <w:rPr>
          <w:spacing w:val="-4"/>
        </w:rPr>
        <w:t xml:space="preserve"> </w:t>
      </w:r>
      <w:r>
        <w:t>Zakażenia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występować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 xml:space="preserve">tylko w postaci zachorowań sporadycznych, endemicznych, </w:t>
      </w:r>
      <w:proofErr w:type="spellStart"/>
      <w:r>
        <w:t>hiperendemicznych</w:t>
      </w:r>
      <w:proofErr w:type="spellEnd"/>
      <w:r>
        <w:t>, ale również epidemicznych i pandemicznych.</w:t>
      </w:r>
    </w:p>
    <w:p w14:paraId="32B4D75F" w14:textId="77777777" w:rsidR="0007515B" w:rsidRDefault="0075131D">
      <w:pPr>
        <w:pStyle w:val="Tekstpodstawowy"/>
        <w:ind w:left="1702"/>
      </w:pPr>
      <w:r>
        <w:t>Okres</w:t>
      </w:r>
      <w:r>
        <w:rPr>
          <w:spacing w:val="-5"/>
        </w:rPr>
        <w:t xml:space="preserve"> </w:t>
      </w:r>
      <w:r>
        <w:t>wylęgania</w:t>
      </w:r>
      <w:r>
        <w:rPr>
          <w:spacing w:val="-3"/>
        </w:rPr>
        <w:t xml:space="preserve"> </w:t>
      </w:r>
      <w:r>
        <w:t>choroby</w:t>
      </w:r>
      <w:r>
        <w:rPr>
          <w:spacing w:val="-3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dni,</w:t>
      </w:r>
      <w:r>
        <w:rPr>
          <w:spacing w:val="-3"/>
        </w:rPr>
        <w:t xml:space="preserve"> </w:t>
      </w:r>
      <w:r>
        <w:t>przeciętnie</w:t>
      </w:r>
      <w:r>
        <w:rPr>
          <w:spacing w:val="-3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rPr>
          <w:spacing w:val="-4"/>
        </w:rPr>
        <w:t>dni.</w:t>
      </w:r>
    </w:p>
    <w:p w14:paraId="5EB7352C" w14:textId="77777777" w:rsidR="0007515B" w:rsidRDefault="0075131D">
      <w:pPr>
        <w:pStyle w:val="Tekstpodstawowy"/>
        <w:spacing w:before="138" w:line="360" w:lineRule="auto"/>
        <w:ind w:left="851" w:right="1144"/>
      </w:pPr>
      <w:r>
        <w:t>W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przebiegu</w:t>
      </w:r>
      <w:r>
        <w:rPr>
          <w:spacing w:val="-4"/>
        </w:rPr>
        <w:t xml:space="preserve"> </w:t>
      </w:r>
      <w:r>
        <w:t>najczęściej</w:t>
      </w:r>
      <w:r>
        <w:rPr>
          <w:spacing w:val="-4"/>
        </w:rPr>
        <w:t xml:space="preserve"> </w:t>
      </w:r>
      <w:r>
        <w:t>obserwuje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zagrażające</w:t>
      </w:r>
      <w:r>
        <w:rPr>
          <w:spacing w:val="-4"/>
        </w:rPr>
        <w:t xml:space="preserve"> </w:t>
      </w:r>
      <w:r>
        <w:t>życiu</w:t>
      </w:r>
      <w:r>
        <w:rPr>
          <w:spacing w:val="-4"/>
        </w:rPr>
        <w:t xml:space="preserve"> </w:t>
      </w:r>
      <w:r>
        <w:t>ropne</w:t>
      </w:r>
      <w:r>
        <w:rPr>
          <w:spacing w:val="-4"/>
        </w:rPr>
        <w:t xml:space="preserve"> </w:t>
      </w:r>
      <w:r>
        <w:t>zapalenie</w:t>
      </w:r>
      <w:r>
        <w:rPr>
          <w:spacing w:val="-4"/>
        </w:rPr>
        <w:t xml:space="preserve"> </w:t>
      </w:r>
      <w:r>
        <w:t>opon mózgowo-rdzeniowych, rzadziej sepsę, natomiast bardzo rzadko meningokoki</w:t>
      </w:r>
    </w:p>
    <w:p w14:paraId="357FB4C6" w14:textId="77777777" w:rsidR="0007515B" w:rsidRDefault="0075131D">
      <w:pPr>
        <w:pStyle w:val="Tekstpodstawowy"/>
        <w:spacing w:line="360" w:lineRule="auto"/>
        <w:ind w:left="851" w:right="985"/>
      </w:pPr>
      <w:r>
        <w:t>są przyczyną zakażeń o łagodniejszym przebiegu, takich jak zapalenie płuc czy zapalenie gardła. Na zakażenie meningokokami narażeni są wszyscy, niezależnie od</w:t>
      </w:r>
      <w:r>
        <w:rPr>
          <w:spacing w:val="-3"/>
        </w:rPr>
        <w:t xml:space="preserve"> </w:t>
      </w:r>
      <w:r>
        <w:t>płci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wieku,</w:t>
      </w:r>
      <w:r>
        <w:rPr>
          <w:spacing w:val="-3"/>
        </w:rPr>
        <w:t xml:space="preserve"> </w:t>
      </w:r>
      <w:r>
        <w:t>najczęściej</w:t>
      </w:r>
      <w:r>
        <w:rPr>
          <w:spacing w:val="-3"/>
        </w:rPr>
        <w:t xml:space="preserve"> </w:t>
      </w:r>
      <w:r>
        <w:t>jednak</w:t>
      </w:r>
      <w:r>
        <w:rPr>
          <w:spacing w:val="-3"/>
        </w:rPr>
        <w:t xml:space="preserve"> </w:t>
      </w:r>
      <w:r>
        <w:t>chorują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miesięcy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roku życia, następnie dzieci w wieku do 5 lat oraz nastolatkowie i młodzi dorośli w wieku 16-21 lat.</w:t>
      </w:r>
    </w:p>
    <w:p w14:paraId="7F46D6F5" w14:textId="77777777" w:rsidR="0007515B" w:rsidRDefault="0075131D">
      <w:pPr>
        <w:pStyle w:val="Tekstpodstawowy"/>
        <w:spacing w:line="360" w:lineRule="auto"/>
        <w:ind w:left="851" w:right="941" w:firstLine="851"/>
      </w:pPr>
      <w:r>
        <w:t xml:space="preserve">Ze względu na różnice antygenowe wielocukrów otoczkowych szczepy </w:t>
      </w:r>
      <w:proofErr w:type="spellStart"/>
      <w:r>
        <w:rPr>
          <w:i/>
        </w:rPr>
        <w:t>Neisseria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meningitidis</w:t>
      </w:r>
      <w:proofErr w:type="spellEnd"/>
      <w:r>
        <w:rPr>
          <w:i/>
          <w:spacing w:val="-4"/>
        </w:rPr>
        <w:t xml:space="preserve"> </w:t>
      </w:r>
      <w:r>
        <w:t>podzielono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dwanaście</w:t>
      </w:r>
      <w:r>
        <w:rPr>
          <w:spacing w:val="-4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serologicznych: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X,</w:t>
      </w:r>
      <w:r>
        <w:rPr>
          <w:spacing w:val="-4"/>
        </w:rPr>
        <w:t xml:space="preserve"> </w:t>
      </w:r>
      <w:r>
        <w:t>Y, Z, W-135, 29E, H, I, K i L, z których A, B, C, Y i W-135 odpowiadają za ponad</w:t>
      </w:r>
    </w:p>
    <w:p w14:paraId="5BB17CB3" w14:textId="77777777" w:rsidR="0007515B" w:rsidRDefault="0075131D">
      <w:pPr>
        <w:pStyle w:val="Tekstpodstawowy"/>
        <w:spacing w:line="360" w:lineRule="auto"/>
        <w:ind w:left="851" w:right="941"/>
      </w:pPr>
      <w:r>
        <w:t>90% zakażeń na całym świecie. W Polsce, podobnie jak w pozostałych krajach Europy,</w:t>
      </w:r>
      <w:r>
        <w:rPr>
          <w:spacing w:val="-4"/>
        </w:rPr>
        <w:t xml:space="preserve"> </w:t>
      </w:r>
      <w:r>
        <w:t>większość</w:t>
      </w:r>
      <w:r>
        <w:rPr>
          <w:spacing w:val="-4"/>
        </w:rPr>
        <w:t xml:space="preserve"> </w:t>
      </w:r>
      <w:r>
        <w:t>zachorowań</w:t>
      </w:r>
      <w:r>
        <w:rPr>
          <w:spacing w:val="-4"/>
        </w:rPr>
        <w:t xml:space="preserve"> </w:t>
      </w:r>
      <w:r>
        <w:t>wywoływanych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meningokoki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C, rzadziej W-135 i Y.</w:t>
      </w:r>
    </w:p>
    <w:p w14:paraId="4309B711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620" w:right="566" w:bottom="1220" w:left="566" w:header="0" w:footer="1030" w:gutter="0"/>
          <w:cols w:space="708"/>
        </w:sectPr>
      </w:pPr>
    </w:p>
    <w:p w14:paraId="66C0F16C" w14:textId="77777777" w:rsidR="0007515B" w:rsidRDefault="0075131D">
      <w:pPr>
        <w:pStyle w:val="Tekstpodstawowy"/>
        <w:spacing w:before="79" w:line="360" w:lineRule="auto"/>
        <w:ind w:left="851" w:right="999" w:firstLine="851"/>
      </w:pPr>
      <w:r>
        <w:lastRenderedPageBreak/>
        <w:t>Źródłem zakażenia meningokokami są nosiciele tych bakterii oraz osoby chore. Nosicielami meningokoków są często rodzice, czy starsze rodzeństwo dziecka, u których brak jest objawów choroby. Odsetek bezobjawowych nosicieli</w:t>
      </w:r>
      <w:r>
        <w:rPr>
          <w:spacing w:val="40"/>
        </w:rPr>
        <w:t xml:space="preserve"> </w:t>
      </w:r>
      <w:r>
        <w:t>jest największy wśród osób w wieku 15-24 lat. Meningokokami zarazić się można poprzez bezpośredni kontakt z wydzieliną z dróg oddechowych chorego lub drogą kropelkową. Oznacza to, iż do zakażenia może dojść poprzez pocałunek w usta,</w:t>
      </w:r>
      <w:r>
        <w:rPr>
          <w:spacing w:val="40"/>
        </w:rPr>
        <w:t xml:space="preserve"> </w:t>
      </w:r>
      <w:r>
        <w:t>czy stosowanie tych samych naczyń, sztućców, itp. Nosicielstwo w obrębie jamy nosowo-gardłowej</w:t>
      </w:r>
      <w:r>
        <w:rPr>
          <w:spacing w:val="-5"/>
        </w:rPr>
        <w:t xml:space="preserve"> </w:t>
      </w:r>
      <w:r>
        <w:t>dotyczy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2-25%</w:t>
      </w:r>
      <w:r>
        <w:rPr>
          <w:spacing w:val="-5"/>
        </w:rPr>
        <w:t xml:space="preserve"> </w:t>
      </w:r>
      <w:r>
        <w:t>populacji,</w:t>
      </w:r>
      <w:r>
        <w:rPr>
          <w:spacing w:val="-5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środowiskach</w:t>
      </w:r>
      <w:r>
        <w:rPr>
          <w:spacing w:val="-5"/>
        </w:rPr>
        <w:t xml:space="preserve"> </w:t>
      </w:r>
      <w:r>
        <w:t>zamkniętych odsetek</w:t>
      </w:r>
      <w:r>
        <w:rPr>
          <w:spacing w:val="-6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zwiększać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40-80%.</w:t>
      </w:r>
      <w:r>
        <w:rPr>
          <w:spacing w:val="-4"/>
        </w:rPr>
        <w:t xml:space="preserve"> </w:t>
      </w:r>
      <w:r>
        <w:t>Zakażenie</w:t>
      </w:r>
      <w:r>
        <w:rPr>
          <w:spacing w:val="-4"/>
        </w:rPr>
        <w:t xml:space="preserve"> </w:t>
      </w:r>
      <w:r>
        <w:t>meningokokami</w:t>
      </w:r>
      <w:r>
        <w:rPr>
          <w:spacing w:val="-3"/>
        </w:rPr>
        <w:t xml:space="preserve"> </w:t>
      </w:r>
      <w:r>
        <w:rPr>
          <w:spacing w:val="-2"/>
        </w:rPr>
        <w:t>najczęściej</w:t>
      </w:r>
    </w:p>
    <w:p w14:paraId="12FAABCE" w14:textId="77777777" w:rsidR="0007515B" w:rsidRDefault="0075131D">
      <w:pPr>
        <w:pStyle w:val="Tekstpodstawowy"/>
        <w:spacing w:line="360" w:lineRule="auto"/>
        <w:ind w:left="851"/>
      </w:pPr>
      <w:r>
        <w:t>przebiega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nosicielstwo,</w:t>
      </w:r>
      <w:r>
        <w:rPr>
          <w:spacing w:val="-5"/>
        </w:rPr>
        <w:t xml:space="preserve"> </w:t>
      </w:r>
      <w:r>
        <w:t>czyli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daje</w:t>
      </w:r>
      <w:r>
        <w:rPr>
          <w:spacing w:val="-5"/>
        </w:rPr>
        <w:t xml:space="preserve"> </w:t>
      </w:r>
      <w:r>
        <w:t>objawów</w:t>
      </w:r>
      <w:r>
        <w:rPr>
          <w:spacing w:val="-5"/>
        </w:rPr>
        <w:t xml:space="preserve"> </w:t>
      </w:r>
      <w:r>
        <w:t>chorobowych.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szczególnie charakterystyczne dla młodzieży i młodych dorosłych.</w:t>
      </w:r>
    </w:p>
    <w:p w14:paraId="359DC312" w14:textId="77777777" w:rsidR="0007515B" w:rsidRDefault="0075131D">
      <w:pPr>
        <w:pStyle w:val="Tekstpodstawowy"/>
        <w:spacing w:line="360" w:lineRule="auto"/>
        <w:ind w:left="851" w:right="1144" w:firstLine="851"/>
      </w:pPr>
      <w:r>
        <w:t>Choroba</w:t>
      </w:r>
      <w:r>
        <w:rPr>
          <w:spacing w:val="-5"/>
        </w:rPr>
        <w:t xml:space="preserve"> </w:t>
      </w:r>
      <w:r>
        <w:t>diagnozowana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wielu</w:t>
      </w:r>
      <w:r>
        <w:rPr>
          <w:spacing w:val="-5"/>
        </w:rPr>
        <w:t xml:space="preserve"> </w:t>
      </w:r>
      <w:r>
        <w:t>przypadkach</w:t>
      </w:r>
      <w:r>
        <w:rPr>
          <w:spacing w:val="-5"/>
        </w:rPr>
        <w:t xml:space="preserve"> </w:t>
      </w:r>
      <w:r>
        <w:t>bardzo</w:t>
      </w:r>
      <w:r>
        <w:rPr>
          <w:spacing w:val="-5"/>
        </w:rPr>
        <w:t xml:space="preserve"> </w:t>
      </w:r>
      <w:r>
        <w:t>późno,</w:t>
      </w:r>
      <w:r>
        <w:rPr>
          <w:spacing w:val="-5"/>
        </w:rPr>
        <w:t xml:space="preserve"> </w:t>
      </w:r>
      <w:r>
        <w:t>ponieważ w fazie początkowej manifestuje się objawami podobnymi do przeziębienia,</w:t>
      </w:r>
    </w:p>
    <w:p w14:paraId="00515D17" w14:textId="77777777" w:rsidR="0007515B" w:rsidRDefault="0075131D">
      <w:pPr>
        <w:pStyle w:val="Tekstpodstawowy"/>
        <w:spacing w:line="360" w:lineRule="auto"/>
        <w:ind w:left="851" w:right="876"/>
      </w:pPr>
      <w:r>
        <w:t>np. osłabieniem, gorączką, bólami stawowymi i mięśniowymi, czy ogólnym złym samopoczuciem. W przebiegu zapalenia opon mózgowo-rdzeniowych występują objawy</w:t>
      </w:r>
      <w:r>
        <w:rPr>
          <w:spacing w:val="-4"/>
        </w:rPr>
        <w:t xml:space="preserve"> </w:t>
      </w:r>
      <w:r>
        <w:t>tzw.</w:t>
      </w:r>
      <w:r>
        <w:rPr>
          <w:spacing w:val="-4"/>
        </w:rPr>
        <w:t xml:space="preserve"> </w:t>
      </w:r>
      <w:r>
        <w:t>oponowe,</w:t>
      </w:r>
      <w:r>
        <w:rPr>
          <w:spacing w:val="-4"/>
        </w:rPr>
        <w:t xml:space="preserve"> </w:t>
      </w:r>
      <w:r>
        <w:t>takie</w:t>
      </w:r>
      <w:r>
        <w:rPr>
          <w:spacing w:val="-4"/>
        </w:rPr>
        <w:t xml:space="preserve"> </w:t>
      </w:r>
      <w:r>
        <w:t>jak:</w:t>
      </w:r>
      <w:r>
        <w:rPr>
          <w:spacing w:val="-4"/>
        </w:rPr>
        <w:t xml:space="preserve"> </w:t>
      </w:r>
      <w:r>
        <w:t>silny</w:t>
      </w:r>
      <w:r>
        <w:rPr>
          <w:spacing w:val="-4"/>
        </w:rPr>
        <w:t xml:space="preserve"> </w:t>
      </w:r>
      <w:r>
        <w:t>ból</w:t>
      </w:r>
      <w:r>
        <w:rPr>
          <w:spacing w:val="-4"/>
        </w:rPr>
        <w:t xml:space="preserve"> </w:t>
      </w:r>
      <w:r>
        <w:t>głowy,</w:t>
      </w:r>
      <w:r>
        <w:rPr>
          <w:spacing w:val="-4"/>
        </w:rPr>
        <w:t xml:space="preserve"> </w:t>
      </w:r>
      <w:r>
        <w:t>nudności,</w:t>
      </w:r>
      <w:r>
        <w:rPr>
          <w:spacing w:val="-4"/>
        </w:rPr>
        <w:t xml:space="preserve"> </w:t>
      </w:r>
      <w:r>
        <w:t>wymioty,</w:t>
      </w:r>
      <w:r>
        <w:rPr>
          <w:spacing w:val="-4"/>
        </w:rPr>
        <w:t xml:space="preserve"> </w:t>
      </w:r>
      <w:r>
        <w:t>sztywność</w:t>
      </w:r>
      <w:r>
        <w:rPr>
          <w:spacing w:val="-4"/>
        </w:rPr>
        <w:t xml:space="preserve"> </w:t>
      </w:r>
      <w:r>
        <w:t>karku, drgawki, światłowstręt, senność. Posocznicę często poprzedzają objawy zakażenia układu oddechowego, gorączka, bóle głowy i wymioty. Sepsa ma zazwyczaj błyskawiczny przebieg, zwykle towarzyszy jej wysypka krwotoczna (krwawe wybroczyny, które pojawiają się na ciele chorego).</w:t>
      </w:r>
    </w:p>
    <w:p w14:paraId="4C6CDCC6" w14:textId="77777777" w:rsidR="0007515B" w:rsidRDefault="0075131D">
      <w:pPr>
        <w:pStyle w:val="Tekstpodstawowy"/>
        <w:spacing w:line="360" w:lineRule="auto"/>
        <w:ind w:left="851" w:right="887" w:firstLine="851"/>
      </w:pPr>
      <w:r>
        <w:t>Leczenie</w:t>
      </w:r>
      <w:r>
        <w:rPr>
          <w:spacing w:val="-4"/>
        </w:rPr>
        <w:t xml:space="preserve"> </w:t>
      </w:r>
      <w:r>
        <w:t>IChM</w:t>
      </w:r>
      <w:r>
        <w:rPr>
          <w:spacing w:val="-4"/>
        </w:rPr>
        <w:t xml:space="preserve"> </w:t>
      </w:r>
      <w:r>
        <w:t>polega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odpowiednio</w:t>
      </w:r>
      <w:r>
        <w:rPr>
          <w:spacing w:val="-4"/>
        </w:rPr>
        <w:t xml:space="preserve"> </w:t>
      </w:r>
      <w:r>
        <w:t>dobranej</w:t>
      </w:r>
      <w:r>
        <w:rPr>
          <w:spacing w:val="-4"/>
        </w:rPr>
        <w:t xml:space="preserve"> </w:t>
      </w:r>
      <w:r>
        <w:t>antybiotykoterapii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być wdrożone jak najszybciej, najlepiej już w pierwszej dobie od rozpoznania choroby, najpierw jako leczenie empiryczne (powinno być podane w ciągu pierwszej godziny,</w:t>
      </w:r>
      <w:r>
        <w:rPr>
          <w:spacing w:val="40"/>
        </w:rPr>
        <w:t xml:space="preserve"> </w:t>
      </w:r>
      <w:r>
        <w:t>a w przypadku podejrzenia etiologii meningokokowej w ciągu 30 min.), następnie</w:t>
      </w:r>
      <w:r>
        <w:rPr>
          <w:spacing w:val="40"/>
        </w:rPr>
        <w:t xml:space="preserve"> </w:t>
      </w:r>
      <w:r>
        <w:t xml:space="preserve">jako terapia celowana </w:t>
      </w:r>
      <w:r>
        <w:rPr>
          <w:sz w:val="25"/>
        </w:rPr>
        <w:t>(</w:t>
      </w:r>
      <w:r>
        <w:t>po uzyskaniu wyniku badania mikrobiologicznego).</w:t>
      </w:r>
    </w:p>
    <w:p w14:paraId="075E7239" w14:textId="77777777" w:rsidR="0007515B" w:rsidRDefault="0075131D">
      <w:pPr>
        <w:pStyle w:val="Tekstpodstawowy"/>
        <w:spacing w:line="360" w:lineRule="auto"/>
        <w:ind w:left="850" w:right="956"/>
      </w:pPr>
      <w:r>
        <w:t xml:space="preserve">W leczeniu zakażeń meningokokowych stosuje się ampicylinę, penicylinę, chloramfenikol, a także </w:t>
      </w:r>
      <w:proofErr w:type="spellStart"/>
      <w:r>
        <w:t>ceftriakson</w:t>
      </w:r>
      <w:proofErr w:type="spellEnd"/>
      <w:r>
        <w:t>. W przypadku ciężkiego zakażenia konieczna może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hospitalizacja,</w:t>
      </w:r>
      <w:r>
        <w:rPr>
          <w:spacing w:val="-3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czym</w:t>
      </w:r>
      <w:r>
        <w:rPr>
          <w:spacing w:val="-3"/>
        </w:rPr>
        <w:t xml:space="preserve"> </w:t>
      </w:r>
      <w:r>
        <w:t>izolacja</w:t>
      </w:r>
      <w:r>
        <w:rPr>
          <w:spacing w:val="-3"/>
        </w:rPr>
        <w:t xml:space="preserve"> </w:t>
      </w:r>
      <w:r>
        <w:t>pacjenta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wymagana.</w:t>
      </w:r>
      <w:r>
        <w:rPr>
          <w:spacing w:val="-3"/>
        </w:rPr>
        <w:t xml:space="preserve"> </w:t>
      </w:r>
      <w:r>
        <w:t xml:space="preserve">Dodatkowo stosuje się </w:t>
      </w:r>
      <w:proofErr w:type="spellStart"/>
      <w:r>
        <w:t>chemioprofilaktykę</w:t>
      </w:r>
      <w:proofErr w:type="spellEnd"/>
      <w:r>
        <w:t xml:space="preserve">, polegającą na profilaktycznym podaniu antybiotyku osobom z bliskiego otoczenia chorego (w pewnych przypadkach także samemu choremu), co ma za zadanie likwidację potencjalnego nosicielstwa </w:t>
      </w:r>
      <w:proofErr w:type="spellStart"/>
      <w:r>
        <w:t>nosogardłowego</w:t>
      </w:r>
      <w:proofErr w:type="spellEnd"/>
      <w:r>
        <w:t xml:space="preserve"> </w:t>
      </w:r>
      <w:proofErr w:type="spellStart"/>
      <w:r>
        <w:rPr>
          <w:i/>
        </w:rPr>
        <w:t>Neisseria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meningitidis</w:t>
      </w:r>
      <w:proofErr w:type="spellEnd"/>
      <w:r>
        <w:rPr>
          <w:i/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zmniejszenia</w:t>
      </w:r>
      <w:r>
        <w:rPr>
          <w:spacing w:val="-5"/>
        </w:rPr>
        <w:t xml:space="preserve"> </w:t>
      </w:r>
      <w:r>
        <w:t>ryzyka</w:t>
      </w:r>
      <w:r>
        <w:rPr>
          <w:spacing w:val="-5"/>
        </w:rPr>
        <w:t xml:space="preserve"> </w:t>
      </w:r>
      <w:r>
        <w:t>wystąpienia</w:t>
      </w:r>
      <w:r>
        <w:rPr>
          <w:spacing w:val="-5"/>
        </w:rPr>
        <w:t xml:space="preserve"> </w:t>
      </w:r>
      <w:r>
        <w:t>wtórnych</w:t>
      </w:r>
      <w:r>
        <w:rPr>
          <w:spacing w:val="-5"/>
        </w:rPr>
        <w:t xml:space="preserve"> </w:t>
      </w:r>
      <w:r>
        <w:t xml:space="preserve">przypadków zakażeń. Ze względu na fakt, że zakażenia </w:t>
      </w:r>
      <w:proofErr w:type="spellStart"/>
      <w:r>
        <w:t>meningokokowe</w:t>
      </w:r>
      <w:proofErr w:type="spellEnd"/>
      <w:r>
        <w:t xml:space="preserve"> stanowią zagrożenie</w:t>
      </w:r>
      <w:r>
        <w:rPr>
          <w:spacing w:val="40"/>
        </w:rPr>
        <w:t xml:space="preserve"> </w:t>
      </w:r>
      <w:r>
        <w:t xml:space="preserve">nie tylko dla samego chorego, ale również dla innych, </w:t>
      </w:r>
      <w:proofErr w:type="spellStart"/>
      <w:r>
        <w:t>chemioprofilaktykę</w:t>
      </w:r>
      <w:proofErr w:type="spellEnd"/>
      <w:r>
        <w:t xml:space="preserve"> u osób</w:t>
      </w:r>
    </w:p>
    <w:p w14:paraId="4D50B1D9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2BC3B411" w14:textId="77777777" w:rsidR="0007515B" w:rsidRDefault="0075131D">
      <w:pPr>
        <w:spacing w:before="79" w:line="360" w:lineRule="auto"/>
        <w:ind w:left="850" w:right="885"/>
        <w:rPr>
          <w:sz w:val="25"/>
        </w:rPr>
      </w:pPr>
      <w:r>
        <w:rPr>
          <w:sz w:val="24"/>
        </w:rPr>
        <w:lastRenderedPageBreak/>
        <w:t>z najbliższego otoczenia należy wdrożyć jak najszybciej od momentu wystąpienia zachorowania,</w:t>
      </w:r>
      <w:r>
        <w:rPr>
          <w:spacing w:val="-4"/>
          <w:sz w:val="24"/>
        </w:rPr>
        <w:t xml:space="preserve"> </w:t>
      </w:r>
      <w:r>
        <w:rPr>
          <w:sz w:val="24"/>
        </w:rPr>
        <w:t>najlepiej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ciągu</w:t>
      </w:r>
      <w:r>
        <w:rPr>
          <w:spacing w:val="-4"/>
          <w:sz w:val="24"/>
        </w:rPr>
        <w:t xml:space="preserve"> </w:t>
      </w:r>
      <w:r>
        <w:rPr>
          <w:sz w:val="24"/>
        </w:rPr>
        <w:t>pierwszych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godzin. </w:t>
      </w:r>
      <w:r>
        <w:rPr>
          <w:sz w:val="25"/>
        </w:rPr>
        <w:t>Zgodnie</w:t>
      </w:r>
      <w:r>
        <w:rPr>
          <w:spacing w:val="-4"/>
          <w:sz w:val="25"/>
        </w:rPr>
        <w:t xml:space="preserve"> </w:t>
      </w:r>
      <w:r>
        <w:rPr>
          <w:sz w:val="25"/>
        </w:rPr>
        <w:t>z</w:t>
      </w:r>
      <w:r>
        <w:rPr>
          <w:spacing w:val="-4"/>
          <w:sz w:val="25"/>
        </w:rPr>
        <w:t xml:space="preserve"> </w:t>
      </w:r>
      <w:r>
        <w:rPr>
          <w:sz w:val="25"/>
        </w:rPr>
        <w:t>danymi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Światowej Organizacji Zdrowia (WHO) 5-15% dzieci i młodych dorosłych jest nosicielami meningokoków w nosie i gardle, więc </w:t>
      </w:r>
      <w:proofErr w:type="spellStart"/>
      <w:r>
        <w:rPr>
          <w:sz w:val="25"/>
        </w:rPr>
        <w:t>chemioprofilaktyka</w:t>
      </w:r>
      <w:proofErr w:type="spellEnd"/>
      <w:r>
        <w:rPr>
          <w:sz w:val="25"/>
        </w:rPr>
        <w:t xml:space="preserve"> ma niewielką wartość dla kontroli większości chorób endemicznych i epidemicznych. Immunizacja poprzez szczepienia ochronne jest jedynym racjonalnym podejściem do kontroli choroby meningokokowej.</w:t>
      </w:r>
    </w:p>
    <w:p w14:paraId="0DDFA8AD" w14:textId="77777777" w:rsidR="0007515B" w:rsidRDefault="0075131D">
      <w:pPr>
        <w:pStyle w:val="Nagwek1"/>
        <w:numPr>
          <w:ilvl w:val="1"/>
          <w:numId w:val="16"/>
        </w:numPr>
        <w:tabs>
          <w:tab w:val="left" w:pos="1115"/>
        </w:tabs>
        <w:ind w:left="1115" w:hanging="265"/>
      </w:pPr>
      <w:bookmarkStart w:id="3" w:name="_bookmark2"/>
      <w:bookmarkEnd w:id="3"/>
      <w:r>
        <w:t>Dane</w:t>
      </w:r>
      <w:r>
        <w:rPr>
          <w:spacing w:val="-2"/>
        </w:rPr>
        <w:t xml:space="preserve"> epidemiologiczne</w:t>
      </w:r>
    </w:p>
    <w:p w14:paraId="5856A6AC" w14:textId="77777777" w:rsidR="0007515B" w:rsidRDefault="0075131D">
      <w:pPr>
        <w:pStyle w:val="Tekstpodstawowy"/>
        <w:spacing w:before="238" w:line="360" w:lineRule="auto"/>
        <w:ind w:left="850" w:right="1397" w:firstLine="851"/>
      </w:pPr>
      <w:r>
        <w:t xml:space="preserve">Zakażenia </w:t>
      </w:r>
      <w:proofErr w:type="spellStart"/>
      <w:r>
        <w:t>meningokokowe</w:t>
      </w:r>
      <w:proofErr w:type="spellEnd"/>
      <w:r>
        <w:t xml:space="preserve"> występują na całym świecie. Każdego roku odnotowuje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około</w:t>
      </w:r>
      <w:r>
        <w:rPr>
          <w:spacing w:val="-5"/>
        </w:rPr>
        <w:t xml:space="preserve"> </w:t>
      </w:r>
      <w:r>
        <w:t>1,2</w:t>
      </w:r>
      <w:r>
        <w:rPr>
          <w:spacing w:val="-5"/>
        </w:rPr>
        <w:t xml:space="preserve"> </w:t>
      </w:r>
      <w:r>
        <w:t>mln</w:t>
      </w:r>
      <w:r>
        <w:rPr>
          <w:spacing w:val="-5"/>
        </w:rPr>
        <w:t xml:space="preserve"> </w:t>
      </w:r>
      <w:r>
        <w:t>przypadków</w:t>
      </w:r>
      <w:r>
        <w:rPr>
          <w:spacing w:val="-5"/>
        </w:rPr>
        <w:t xml:space="preserve"> </w:t>
      </w:r>
      <w:r>
        <w:t>inwazyjnej</w:t>
      </w:r>
      <w:r>
        <w:rPr>
          <w:spacing w:val="-5"/>
        </w:rPr>
        <w:t xml:space="preserve"> </w:t>
      </w:r>
      <w:r>
        <w:t>choroby</w:t>
      </w:r>
      <w:r>
        <w:rPr>
          <w:spacing w:val="-5"/>
        </w:rPr>
        <w:t xml:space="preserve"> </w:t>
      </w:r>
      <w:r>
        <w:t>meningokokowej, w tym 135 000 przypadków śmiertelnych. Częstość występowania inwazyjnej choroby</w:t>
      </w:r>
      <w:r>
        <w:rPr>
          <w:spacing w:val="-2"/>
        </w:rPr>
        <w:t xml:space="preserve"> </w:t>
      </w:r>
      <w:r>
        <w:t>meningokokowej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zróżnicowana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zależy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in.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 xml:space="preserve">położenia geograficznego. Ponad 90% wszystkich zachorowań na inwazyjną chorobę meningokokową wywołują meningokoki należące do 5 </w:t>
      </w:r>
      <w:proofErr w:type="spellStart"/>
      <w:r>
        <w:t>serogrup</w:t>
      </w:r>
      <w:proofErr w:type="spellEnd"/>
      <w:r>
        <w:t>, tj. A, B, C,</w:t>
      </w:r>
    </w:p>
    <w:p w14:paraId="0F450CAC" w14:textId="77777777" w:rsidR="0007515B" w:rsidRDefault="0075131D">
      <w:pPr>
        <w:pStyle w:val="Tekstpodstawowy"/>
        <w:spacing w:line="360" w:lineRule="auto"/>
        <w:ind w:left="850" w:right="941"/>
      </w:pPr>
      <w:r>
        <w:t>Y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W-135.</w:t>
      </w:r>
      <w:r>
        <w:rPr>
          <w:spacing w:val="-4"/>
        </w:rPr>
        <w:t xml:space="preserve"> </w:t>
      </w:r>
      <w:r>
        <w:t>Najwięcej</w:t>
      </w:r>
      <w:r>
        <w:rPr>
          <w:spacing w:val="-4"/>
        </w:rPr>
        <w:t xml:space="preserve"> </w:t>
      </w:r>
      <w:r>
        <w:t>zakażeń</w:t>
      </w:r>
      <w:r>
        <w:rPr>
          <w:spacing w:val="-4"/>
        </w:rPr>
        <w:t xml:space="preserve"> </w:t>
      </w:r>
      <w:r>
        <w:t>meningokokami</w:t>
      </w:r>
      <w:r>
        <w:rPr>
          <w:spacing w:val="-4"/>
        </w:rPr>
        <w:t xml:space="preserve"> </w:t>
      </w:r>
      <w:r>
        <w:t>serogrupy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występuje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Afryce Subsaharyjskiej (80-85%), gdzie odnotowywana jest zachorowalność na poziomie 1200/100 tys. ludności, a duże epidemie występują co 5-10 lat, rzadziej w Azji,</w:t>
      </w:r>
    </w:p>
    <w:p w14:paraId="6703E372" w14:textId="77777777" w:rsidR="0007515B" w:rsidRDefault="0075131D">
      <w:pPr>
        <w:pStyle w:val="Tekstpodstawowy"/>
        <w:ind w:left="850"/>
      </w:pPr>
      <w:r>
        <w:t>Ameryce</w:t>
      </w:r>
      <w:r>
        <w:rPr>
          <w:spacing w:val="-6"/>
        </w:rPr>
        <w:t xml:space="preserve"> </w:t>
      </w:r>
      <w:r>
        <w:t>Południowej,</w:t>
      </w:r>
      <w:r>
        <w:rPr>
          <w:spacing w:val="-6"/>
        </w:rPr>
        <w:t xml:space="preserve"> </w:t>
      </w:r>
      <w:r>
        <w:t>najrzadziej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Stanach</w:t>
      </w:r>
      <w:r>
        <w:rPr>
          <w:spacing w:val="-6"/>
        </w:rPr>
        <w:t xml:space="preserve"> </w:t>
      </w:r>
      <w:r>
        <w:t>Zjednoczonych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sporadycznie</w:t>
      </w:r>
    </w:p>
    <w:p w14:paraId="1B3978C3" w14:textId="77777777" w:rsidR="0007515B" w:rsidRDefault="0075131D">
      <w:pPr>
        <w:pStyle w:val="Tekstpodstawowy"/>
        <w:spacing w:before="138" w:line="360" w:lineRule="auto"/>
        <w:ind w:left="850" w:right="1557"/>
      </w:pPr>
      <w:r>
        <w:t>w</w:t>
      </w:r>
      <w:r>
        <w:rPr>
          <w:spacing w:val="-3"/>
        </w:rPr>
        <w:t xml:space="preserve"> </w:t>
      </w:r>
      <w:r>
        <w:t>Europie.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niemowląt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małych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(głównie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życia)</w:t>
      </w:r>
      <w:r>
        <w:rPr>
          <w:spacing w:val="-3"/>
        </w:rPr>
        <w:t xml:space="preserve"> </w:t>
      </w:r>
      <w:r>
        <w:t>nawet</w:t>
      </w:r>
      <w:r>
        <w:rPr>
          <w:spacing w:val="-3"/>
        </w:rPr>
        <w:t xml:space="preserve"> </w:t>
      </w:r>
      <w:r>
        <w:t>ponad 70% przypadków zachorowań wywołują meningokoki serogrupy B, jednak już od 2 roku życia znacząco zwiększa się udział meningokoków serogrupy C, która dominuje u osób w wieku 4-24 lat.</w:t>
      </w:r>
    </w:p>
    <w:p w14:paraId="06DA9D58" w14:textId="77777777" w:rsidR="0007515B" w:rsidRDefault="0075131D">
      <w:pPr>
        <w:pStyle w:val="Tekstpodstawowy"/>
        <w:spacing w:line="360" w:lineRule="auto"/>
        <w:ind w:left="850" w:right="941" w:firstLine="851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najnowszymi</w:t>
      </w:r>
      <w:r>
        <w:rPr>
          <w:spacing w:val="-4"/>
        </w:rPr>
        <w:t xml:space="preserve"> </w:t>
      </w:r>
      <w:r>
        <w:t>publikowanymi</w:t>
      </w:r>
      <w:r>
        <w:rPr>
          <w:spacing w:val="-4"/>
        </w:rPr>
        <w:t xml:space="preserve"> </w:t>
      </w:r>
      <w:r>
        <w:t>danymi,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krajach</w:t>
      </w:r>
      <w:r>
        <w:rPr>
          <w:spacing w:val="-4"/>
        </w:rPr>
        <w:t xml:space="preserve"> </w:t>
      </w:r>
      <w:r>
        <w:t>Unii Europejskiej/Europejskiego Obszaru Gospodarczego (UE/EOG) zgłoszono</w:t>
      </w:r>
    </w:p>
    <w:p w14:paraId="0BD2FDE8" w14:textId="77777777" w:rsidR="0007515B" w:rsidRDefault="0075131D">
      <w:pPr>
        <w:pStyle w:val="Tekstpodstawowy"/>
        <w:spacing w:line="360" w:lineRule="auto"/>
        <w:ind w:left="850" w:right="941"/>
      </w:pPr>
      <w:r>
        <w:t>1 149 potwierdzonych przypadków inwazyjnej choroby meningokokowej. Całkowita liczba potwierdzonych przypadków IChM podwoiła się w porównaniu z rokiem poprzednim (2021). Cztery kraje (Francja, Niemcy, Polska i Hiszpania) odpowiadały za 60% wszystkich potwierdzonych przypadków. Ogólny średni wskaźnik rozpowszechnienia</w:t>
      </w:r>
      <w:r>
        <w:rPr>
          <w:spacing w:val="-5"/>
        </w:rPr>
        <w:t xml:space="preserve"> </w:t>
      </w:r>
      <w:r>
        <w:t>omawianego</w:t>
      </w:r>
      <w:r>
        <w:rPr>
          <w:spacing w:val="-6"/>
        </w:rPr>
        <w:t xml:space="preserve"> </w:t>
      </w:r>
      <w:r>
        <w:t>problemu</w:t>
      </w:r>
      <w:r>
        <w:rPr>
          <w:spacing w:val="-5"/>
        </w:rPr>
        <w:t xml:space="preserve"> </w:t>
      </w:r>
      <w:r>
        <w:t>zdrowotnego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6"/>
        </w:rPr>
        <w:t xml:space="preserve"> </w:t>
      </w:r>
      <w:r>
        <w:t>UE/EOG</w:t>
      </w:r>
      <w:r>
        <w:rPr>
          <w:spacing w:val="-5"/>
        </w:rPr>
        <w:t xml:space="preserve"> </w:t>
      </w:r>
      <w:r>
        <w:t>wyniósł 0,3/100 tys. mieszkańców (w Polsce odnotowano dokładnie taką samą wartość).</w:t>
      </w:r>
    </w:p>
    <w:p w14:paraId="386364F4" w14:textId="77777777" w:rsidR="0007515B" w:rsidRDefault="0075131D">
      <w:pPr>
        <w:pStyle w:val="Tekstpodstawowy"/>
        <w:spacing w:line="360" w:lineRule="auto"/>
        <w:ind w:left="850" w:right="2050"/>
      </w:pPr>
      <w:r>
        <w:t>W 2022 r. odsetek zgłoszeń w różnych grupach wiekowych był podobny do</w:t>
      </w:r>
      <w:r>
        <w:rPr>
          <w:spacing w:val="-6"/>
        </w:rPr>
        <w:t xml:space="preserve"> </w:t>
      </w:r>
      <w:r>
        <w:t>obserwowanego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poprzednich</w:t>
      </w:r>
      <w:r>
        <w:rPr>
          <w:spacing w:val="-6"/>
        </w:rPr>
        <w:t xml:space="preserve"> </w:t>
      </w:r>
      <w:r>
        <w:t>latach.</w:t>
      </w:r>
      <w:r>
        <w:rPr>
          <w:spacing w:val="-6"/>
        </w:rPr>
        <w:t xml:space="preserve"> </w:t>
      </w:r>
      <w:r>
        <w:t>Najwyższe</w:t>
      </w:r>
      <w:r>
        <w:rPr>
          <w:spacing w:val="-6"/>
        </w:rPr>
        <w:t xml:space="preserve"> </w:t>
      </w:r>
      <w:r>
        <w:t>rozpowszechnienie</w:t>
      </w:r>
    </w:p>
    <w:p w14:paraId="5824BCE8" w14:textId="77777777" w:rsidR="0007515B" w:rsidRDefault="0075131D">
      <w:pPr>
        <w:pStyle w:val="Tekstpodstawowy"/>
        <w:ind w:left="850"/>
      </w:pPr>
      <w:r>
        <w:t>obserwowano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niemowląt,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następnie</w:t>
      </w:r>
      <w:r>
        <w:rPr>
          <w:spacing w:val="-5"/>
        </w:rPr>
        <w:t xml:space="preserve"> </w:t>
      </w:r>
      <w:r>
        <w:t>małych</w:t>
      </w:r>
      <w:r>
        <w:rPr>
          <w:spacing w:val="-5"/>
        </w:rPr>
        <w:t xml:space="preserve"> </w:t>
      </w:r>
      <w:r>
        <w:t>dzieci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nastolatków.</w:t>
      </w:r>
      <w:r>
        <w:rPr>
          <w:spacing w:val="-5"/>
        </w:rPr>
        <w:t xml:space="preserve"> </w:t>
      </w:r>
      <w:r>
        <w:rPr>
          <w:spacing w:val="-2"/>
        </w:rPr>
        <w:t>Meningokoki</w:t>
      </w:r>
    </w:p>
    <w:p w14:paraId="146FE913" w14:textId="77777777" w:rsidR="0007515B" w:rsidRDefault="0007515B">
      <w:pPr>
        <w:pStyle w:val="Tekstpodstawowy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244D3ABF" w14:textId="77777777" w:rsidR="0007515B" w:rsidRDefault="0075131D">
      <w:pPr>
        <w:pStyle w:val="Tekstpodstawowy"/>
        <w:spacing w:before="79" w:line="360" w:lineRule="auto"/>
        <w:ind w:left="851" w:right="941"/>
      </w:pPr>
      <w:r>
        <w:lastRenderedPageBreak/>
        <w:t>serogrupy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stanowiły</w:t>
      </w:r>
      <w:r>
        <w:rPr>
          <w:spacing w:val="-5"/>
        </w:rPr>
        <w:t xml:space="preserve"> </w:t>
      </w:r>
      <w:r>
        <w:t>62%</w:t>
      </w:r>
      <w:r>
        <w:rPr>
          <w:spacing w:val="-5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zakażeń</w:t>
      </w:r>
      <w:r>
        <w:rPr>
          <w:spacing w:val="-5"/>
        </w:rPr>
        <w:t xml:space="preserve"> </w:t>
      </w:r>
      <w:r>
        <w:t>meningokokowych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 xml:space="preserve">analizowanym okresie. Za pozostałe odpowiadały: </w:t>
      </w:r>
      <w:proofErr w:type="spellStart"/>
      <w:r>
        <w:t>serogrupa</w:t>
      </w:r>
      <w:proofErr w:type="spellEnd"/>
      <w:r>
        <w:t xml:space="preserve"> Y (16%), </w:t>
      </w:r>
      <w:proofErr w:type="spellStart"/>
      <w:r>
        <w:t>serogrupa</w:t>
      </w:r>
      <w:proofErr w:type="spellEnd"/>
      <w:r>
        <w:t xml:space="preserve"> W (10%), </w:t>
      </w:r>
      <w:proofErr w:type="spellStart"/>
      <w:r>
        <w:t>serogrupa</w:t>
      </w:r>
      <w:proofErr w:type="spellEnd"/>
      <w:r>
        <w:t xml:space="preserve"> C (6%) oraz inne serogrupy (6%). Należy jednak podkreślić,</w:t>
      </w:r>
    </w:p>
    <w:p w14:paraId="41D377BF" w14:textId="77777777" w:rsidR="0007515B" w:rsidRDefault="0075131D">
      <w:pPr>
        <w:pStyle w:val="Tekstpodstawowy"/>
        <w:spacing w:line="360" w:lineRule="auto"/>
        <w:ind w:left="851" w:right="1557"/>
      </w:pPr>
      <w:r>
        <w:t>że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noworodków,</w:t>
      </w:r>
      <w:r>
        <w:rPr>
          <w:spacing w:val="-4"/>
        </w:rPr>
        <w:t xml:space="preserve"> </w:t>
      </w:r>
      <w:r>
        <w:t>niemowląt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małych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proofErr w:type="spellStart"/>
      <w:r>
        <w:t>serogrupa</w:t>
      </w:r>
      <w:proofErr w:type="spellEnd"/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odpowiada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nawet 80% wszystkich zakażeń. W 2022 r. objawy kliniczne zgłoszono</w:t>
      </w:r>
    </w:p>
    <w:p w14:paraId="68A5A35D" w14:textId="77777777" w:rsidR="0007515B" w:rsidRDefault="0075131D">
      <w:pPr>
        <w:pStyle w:val="Tekstpodstawowy"/>
        <w:spacing w:line="360" w:lineRule="auto"/>
        <w:ind w:left="851" w:right="941"/>
      </w:pPr>
      <w:r>
        <w:t>w 624 potwierdzonych przypadkach IChM (54%). Najczęstszymi zgłaszanymi objawami</w:t>
      </w:r>
      <w:r>
        <w:rPr>
          <w:spacing w:val="-5"/>
        </w:rPr>
        <w:t xml:space="preserve"> </w:t>
      </w:r>
      <w:r>
        <w:t>były:</w:t>
      </w:r>
      <w:r>
        <w:rPr>
          <w:spacing w:val="-5"/>
        </w:rPr>
        <w:t xml:space="preserve"> </w:t>
      </w:r>
      <w:r>
        <w:t>zapalenie</w:t>
      </w:r>
      <w:r>
        <w:rPr>
          <w:spacing w:val="-5"/>
        </w:rPr>
        <w:t xml:space="preserve"> </w:t>
      </w:r>
      <w:r>
        <w:t>opon</w:t>
      </w:r>
      <w:r>
        <w:rPr>
          <w:spacing w:val="-5"/>
        </w:rPr>
        <w:t xml:space="preserve"> </w:t>
      </w:r>
      <w:r>
        <w:t>mózgowych</w:t>
      </w:r>
      <w:r>
        <w:rPr>
          <w:spacing w:val="-5"/>
        </w:rPr>
        <w:t xml:space="preserve"> </w:t>
      </w:r>
      <w:r>
        <w:t>(46%),</w:t>
      </w:r>
      <w:r>
        <w:rPr>
          <w:spacing w:val="-5"/>
        </w:rPr>
        <w:t xml:space="preserve"> </w:t>
      </w:r>
      <w:r>
        <w:t>posocznica</w:t>
      </w:r>
      <w:r>
        <w:rPr>
          <w:spacing w:val="-5"/>
        </w:rPr>
        <w:t xml:space="preserve"> </w:t>
      </w:r>
      <w:r>
        <w:t>(26%),</w:t>
      </w:r>
      <w:r>
        <w:rPr>
          <w:spacing w:val="-5"/>
        </w:rPr>
        <w:t xml:space="preserve"> </w:t>
      </w:r>
      <w:r>
        <w:t>zapalenie opon mózgowych w przebiegu z posocznicą (16%), zapalenie płuc (2%).</w:t>
      </w:r>
    </w:p>
    <w:p w14:paraId="357923D7" w14:textId="77777777" w:rsidR="0007515B" w:rsidRDefault="0075131D">
      <w:pPr>
        <w:pStyle w:val="Tekstpodstawowy"/>
        <w:spacing w:line="360" w:lineRule="auto"/>
        <w:ind w:left="851" w:right="941"/>
      </w:pPr>
      <w:r>
        <w:t>Zdecydowaną</w:t>
      </w:r>
      <w:r>
        <w:rPr>
          <w:spacing w:val="-6"/>
        </w:rPr>
        <w:t xml:space="preserve"> </w:t>
      </w:r>
      <w:r>
        <w:t>większość</w:t>
      </w:r>
      <w:r>
        <w:rPr>
          <w:spacing w:val="-6"/>
        </w:rPr>
        <w:t xml:space="preserve"> </w:t>
      </w:r>
      <w:r>
        <w:t>zgłoszonych</w:t>
      </w:r>
      <w:r>
        <w:rPr>
          <w:spacing w:val="-6"/>
        </w:rPr>
        <w:t xml:space="preserve"> </w:t>
      </w:r>
      <w:r>
        <w:t>przypadków</w:t>
      </w:r>
      <w:r>
        <w:rPr>
          <w:spacing w:val="-6"/>
        </w:rPr>
        <w:t xml:space="preserve"> </w:t>
      </w:r>
      <w:r>
        <w:t>IChM</w:t>
      </w:r>
      <w:r>
        <w:rPr>
          <w:spacing w:val="-6"/>
        </w:rPr>
        <w:t xml:space="preserve"> </w:t>
      </w:r>
      <w:r>
        <w:t>stanowiły</w:t>
      </w:r>
      <w:r>
        <w:rPr>
          <w:spacing w:val="-6"/>
        </w:rPr>
        <w:t xml:space="preserve"> </w:t>
      </w:r>
      <w:r>
        <w:t>osoby nieszczepione (93%).</w:t>
      </w:r>
    </w:p>
    <w:p w14:paraId="0360CF05" w14:textId="77777777" w:rsidR="0007515B" w:rsidRDefault="0075131D">
      <w:pPr>
        <w:pStyle w:val="Tekstpodstawowy"/>
        <w:spacing w:line="360" w:lineRule="auto"/>
        <w:ind w:left="851" w:right="941" w:firstLine="851"/>
      </w:pPr>
      <w:r>
        <w:t>Zapadalność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inwazyjną</w:t>
      </w:r>
      <w:r>
        <w:rPr>
          <w:spacing w:val="-5"/>
        </w:rPr>
        <w:t xml:space="preserve"> </w:t>
      </w:r>
      <w:r>
        <w:t>chorobę</w:t>
      </w:r>
      <w:r>
        <w:rPr>
          <w:spacing w:val="-5"/>
        </w:rPr>
        <w:t xml:space="preserve"> </w:t>
      </w:r>
      <w:r>
        <w:t>meningokokową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Polsce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na średnim poziomie europejskim, ale może podlegać okresowym wahaniom.</w:t>
      </w:r>
    </w:p>
    <w:p w14:paraId="33F2931D" w14:textId="77777777" w:rsidR="0007515B" w:rsidRDefault="0075131D">
      <w:pPr>
        <w:pStyle w:val="Tekstpodstawowy"/>
        <w:spacing w:line="360" w:lineRule="auto"/>
        <w:ind w:left="851" w:right="1281"/>
      </w:pPr>
      <w:r>
        <w:t>Najwyższa była w 2007 r. (1,03/100 tys. ludności), nieco niższa w 2009 r. (0,8/100 tys.), a w 2023 r. osiągnęła poziom 0,41/100 tys. W Polsce co roku zgłaszanych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ok.</w:t>
      </w:r>
      <w:r>
        <w:rPr>
          <w:spacing w:val="-5"/>
        </w:rPr>
        <w:t xml:space="preserve"> </w:t>
      </w:r>
      <w:r>
        <w:t>150-200</w:t>
      </w:r>
      <w:r>
        <w:rPr>
          <w:spacing w:val="-5"/>
        </w:rPr>
        <w:t xml:space="preserve"> </w:t>
      </w:r>
      <w:r>
        <w:t>zachorowań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inwazyjną</w:t>
      </w:r>
      <w:r>
        <w:rPr>
          <w:spacing w:val="-5"/>
        </w:rPr>
        <w:t xml:space="preserve"> </w:t>
      </w:r>
      <w:r>
        <w:t>chorobę</w:t>
      </w:r>
      <w:r>
        <w:rPr>
          <w:spacing w:val="-5"/>
        </w:rPr>
        <w:t xml:space="preserve"> </w:t>
      </w:r>
      <w:r>
        <w:t>meningokokową (w 2023 r. potwierdzono 154 przypadki, w 2024 r. – 158 przypadków). Wśród zgłoszonych i potwierdzonych przypadków najwięcej dotyczy meningokoków</w:t>
      </w:r>
    </w:p>
    <w:p w14:paraId="7C027E06" w14:textId="77777777" w:rsidR="0007515B" w:rsidRDefault="0075131D">
      <w:pPr>
        <w:pStyle w:val="Tekstpodstawowy"/>
        <w:spacing w:line="360" w:lineRule="auto"/>
        <w:ind w:left="851" w:right="1144"/>
      </w:pPr>
      <w:r>
        <w:t>serogrupy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(65%)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serogrupy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(20%).</w:t>
      </w:r>
      <w:r>
        <w:rPr>
          <w:spacing w:val="-4"/>
        </w:rPr>
        <w:t xml:space="preserve"> </w:t>
      </w:r>
      <w:r>
        <w:t>Zakażenia</w:t>
      </w:r>
      <w:r>
        <w:rPr>
          <w:spacing w:val="-4"/>
        </w:rPr>
        <w:t xml:space="preserve"> </w:t>
      </w:r>
      <w:r>
        <w:t>meningokokami</w:t>
      </w:r>
      <w:r>
        <w:rPr>
          <w:spacing w:val="-4"/>
        </w:rPr>
        <w:t xml:space="preserve"> </w:t>
      </w:r>
      <w:r>
        <w:t xml:space="preserve">serogrupy W dotyczą ok. 11% zgłoszonych przypadków. Zakażenia </w:t>
      </w:r>
      <w:proofErr w:type="spellStart"/>
      <w:r>
        <w:t>serogrupami</w:t>
      </w:r>
      <w:proofErr w:type="spellEnd"/>
      <w:r>
        <w:t xml:space="preserve"> Y,</w:t>
      </w:r>
    </w:p>
    <w:p w14:paraId="06A998C1" w14:textId="77777777" w:rsidR="0007515B" w:rsidRDefault="0075131D">
      <w:pPr>
        <w:pStyle w:val="Tekstpodstawowy"/>
        <w:spacing w:line="360" w:lineRule="auto"/>
        <w:ind w:left="851" w:right="941"/>
      </w:pPr>
      <w:r>
        <w:t>X oraz innych występują bardzo rzadko. W grupie wieku do 11 m. ż. najczęściej występują</w:t>
      </w:r>
      <w:r>
        <w:rPr>
          <w:spacing w:val="-5"/>
        </w:rPr>
        <w:t xml:space="preserve"> </w:t>
      </w:r>
      <w:r>
        <w:t>meningokoki</w:t>
      </w:r>
      <w:r>
        <w:rPr>
          <w:spacing w:val="-5"/>
        </w:rPr>
        <w:t xml:space="preserve"> </w:t>
      </w:r>
      <w:r>
        <w:t>serogrupy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stanowiąc</w:t>
      </w:r>
      <w:r>
        <w:rPr>
          <w:spacing w:val="-5"/>
        </w:rPr>
        <w:t xml:space="preserve"> </w:t>
      </w:r>
      <w:r>
        <w:t>ok.</w:t>
      </w:r>
      <w:r>
        <w:rPr>
          <w:spacing w:val="-5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 xml:space="preserve">zachorowań. Pozostałe 30% w tej grupie wywoływane są przez inne </w:t>
      </w:r>
      <w:proofErr w:type="spellStart"/>
      <w:r>
        <w:t>serotypy</w:t>
      </w:r>
      <w:proofErr w:type="spellEnd"/>
      <w:r>
        <w:t>, głównie C i W.</w:t>
      </w:r>
    </w:p>
    <w:p w14:paraId="3355DF3C" w14:textId="77777777" w:rsidR="0007515B" w:rsidRDefault="0075131D">
      <w:pPr>
        <w:pStyle w:val="Tekstpodstawowy"/>
        <w:spacing w:line="360" w:lineRule="auto"/>
        <w:ind w:left="851" w:right="941"/>
      </w:pPr>
      <w:r>
        <w:t>W województwie podkarpackim w 2024 roku odnotowano prawie dwukrotny spadek liczby</w:t>
      </w:r>
      <w:r>
        <w:rPr>
          <w:spacing w:val="-4"/>
        </w:rPr>
        <w:t xml:space="preserve"> </w:t>
      </w:r>
      <w:r>
        <w:t>zarejestrowanych</w:t>
      </w:r>
      <w:r>
        <w:rPr>
          <w:spacing w:val="-4"/>
        </w:rPr>
        <w:t xml:space="preserve"> </w:t>
      </w:r>
      <w:r>
        <w:t>zachorowań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porównaniu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rokiem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(w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było to 7 zachorowań, zapadalność - 0,3; w roku 2023 było to 12 przypadków,</w:t>
      </w:r>
    </w:p>
    <w:p w14:paraId="0061C057" w14:textId="77777777" w:rsidR="0007515B" w:rsidRDefault="0075131D">
      <w:pPr>
        <w:pStyle w:val="Tekstpodstawowy"/>
        <w:ind w:left="851"/>
      </w:pPr>
      <w:r>
        <w:t xml:space="preserve">zapadalność - </w:t>
      </w:r>
      <w:r>
        <w:rPr>
          <w:spacing w:val="-2"/>
        </w:rPr>
        <w:t>0,6).</w:t>
      </w:r>
    </w:p>
    <w:p w14:paraId="411C7E48" w14:textId="77777777" w:rsidR="0007515B" w:rsidRDefault="0007515B">
      <w:pPr>
        <w:pStyle w:val="Tekstpodstawowy"/>
        <w:spacing w:before="62"/>
      </w:pPr>
    </w:p>
    <w:p w14:paraId="7D255E3B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4" w:name="_bookmark3"/>
      <w:bookmarkEnd w:id="4"/>
      <w:r>
        <w:t>Opis</w:t>
      </w:r>
      <w:r>
        <w:rPr>
          <w:spacing w:val="-3"/>
        </w:rPr>
        <w:t xml:space="preserve"> </w:t>
      </w:r>
      <w:r>
        <w:t>obecnego</w:t>
      </w:r>
      <w:r>
        <w:rPr>
          <w:spacing w:val="-2"/>
        </w:rPr>
        <w:t xml:space="preserve"> postępowania</w:t>
      </w:r>
    </w:p>
    <w:p w14:paraId="1D9CF000" w14:textId="77777777" w:rsidR="0007515B" w:rsidRDefault="0075131D">
      <w:pPr>
        <w:pStyle w:val="Tekstpodstawowy"/>
        <w:spacing w:before="238" w:line="360" w:lineRule="auto"/>
        <w:ind w:left="851" w:right="941" w:firstLine="851"/>
      </w:pP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Komunikatem</w:t>
      </w:r>
      <w:r>
        <w:rPr>
          <w:spacing w:val="-6"/>
        </w:rPr>
        <w:t xml:space="preserve"> </w:t>
      </w:r>
      <w:r>
        <w:t>Głównego</w:t>
      </w:r>
      <w:r>
        <w:rPr>
          <w:spacing w:val="-6"/>
        </w:rPr>
        <w:t xml:space="preserve"> </w:t>
      </w:r>
      <w:r>
        <w:t>Inspektora</w:t>
      </w:r>
      <w:r>
        <w:rPr>
          <w:spacing w:val="-6"/>
        </w:rPr>
        <w:t xml:space="preserve"> </w:t>
      </w:r>
      <w:r>
        <w:t>Sanitarnego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 Programu Szczepień Ochronnych (PSO) na rok 2025 szczepienia przeciwko meningokokom nie są finansowane ze środków publicznych, ale są zalecane:</w:t>
      </w:r>
    </w:p>
    <w:p w14:paraId="28AFFF80" w14:textId="77777777" w:rsidR="0007515B" w:rsidRDefault="0075131D">
      <w:pPr>
        <w:pStyle w:val="Akapitzlist"/>
        <w:numPr>
          <w:ilvl w:val="0"/>
          <w:numId w:val="12"/>
        </w:numPr>
        <w:tabs>
          <w:tab w:val="left" w:pos="1571"/>
        </w:tabs>
        <w:spacing w:line="360" w:lineRule="auto"/>
        <w:ind w:right="2211"/>
        <w:rPr>
          <w:sz w:val="24"/>
        </w:rPr>
      </w:pPr>
      <w:r>
        <w:rPr>
          <w:sz w:val="24"/>
        </w:rPr>
        <w:t>niemowlętom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tygodnia</w:t>
      </w:r>
      <w:r>
        <w:rPr>
          <w:spacing w:val="-4"/>
          <w:sz w:val="24"/>
        </w:rPr>
        <w:t xml:space="preserve"> </w:t>
      </w:r>
      <w:r>
        <w:rPr>
          <w:sz w:val="24"/>
        </w:rPr>
        <w:t>życia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tygodnia</w:t>
      </w:r>
      <w:r>
        <w:rPr>
          <w:spacing w:val="-4"/>
          <w:sz w:val="24"/>
        </w:rPr>
        <w:t xml:space="preserve"> </w:t>
      </w:r>
      <w:r>
        <w:rPr>
          <w:sz w:val="24"/>
        </w:rPr>
        <w:t>życia w zależności od rodzaju szczepionki;</w:t>
      </w:r>
    </w:p>
    <w:p w14:paraId="02E9A0A1" w14:textId="77777777" w:rsidR="0007515B" w:rsidRDefault="0007515B">
      <w:pPr>
        <w:pStyle w:val="Akapitzlist"/>
        <w:spacing w:line="360" w:lineRule="auto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57C3ECC5" w14:textId="77777777" w:rsidR="0007515B" w:rsidRDefault="0075131D">
      <w:pPr>
        <w:pStyle w:val="Akapitzlist"/>
        <w:numPr>
          <w:ilvl w:val="0"/>
          <w:numId w:val="12"/>
        </w:numPr>
        <w:tabs>
          <w:tab w:val="left" w:pos="1571"/>
        </w:tabs>
        <w:spacing w:before="79" w:line="360" w:lineRule="auto"/>
        <w:ind w:right="1361"/>
        <w:rPr>
          <w:sz w:val="24"/>
        </w:rPr>
      </w:pPr>
      <w:r>
        <w:rPr>
          <w:sz w:val="24"/>
        </w:rPr>
        <w:lastRenderedPageBreak/>
        <w:t>dzieciom i osobom dorosłym narażonym na ryzyko inwazyjnej choroby meningokokowej: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bliskim</w:t>
      </w:r>
      <w:r>
        <w:rPr>
          <w:spacing w:val="-5"/>
          <w:sz w:val="24"/>
        </w:rPr>
        <w:t xml:space="preserve"> </w:t>
      </w:r>
      <w:r>
        <w:rPr>
          <w:sz w:val="24"/>
        </w:rPr>
        <w:t>kontaktem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chorym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materiałem</w:t>
      </w:r>
      <w:r>
        <w:rPr>
          <w:spacing w:val="-5"/>
          <w:sz w:val="24"/>
        </w:rPr>
        <w:t xml:space="preserve"> </w:t>
      </w:r>
      <w:r>
        <w:rPr>
          <w:sz w:val="24"/>
        </w:rPr>
        <w:t>zakaźnym (personel medyczny, pracownicy laboratorium), przebywającym</w:t>
      </w:r>
    </w:p>
    <w:p w14:paraId="125F28D3" w14:textId="77777777" w:rsidR="0007515B" w:rsidRDefault="0075131D">
      <w:pPr>
        <w:pStyle w:val="Tekstpodstawowy"/>
        <w:spacing w:line="360" w:lineRule="auto"/>
        <w:ind w:left="1571" w:right="941"/>
      </w:pPr>
      <w:r>
        <w:t>w</w:t>
      </w:r>
      <w:r>
        <w:rPr>
          <w:spacing w:val="-8"/>
        </w:rPr>
        <w:t xml:space="preserve"> </w:t>
      </w:r>
      <w:r>
        <w:t>zbiorowiskach</w:t>
      </w:r>
      <w:r>
        <w:rPr>
          <w:spacing w:val="-8"/>
        </w:rPr>
        <w:t xml:space="preserve"> </w:t>
      </w:r>
      <w:r>
        <w:t>(przedszkolach,</w:t>
      </w:r>
      <w:r>
        <w:rPr>
          <w:spacing w:val="-8"/>
        </w:rPr>
        <w:t xml:space="preserve"> </w:t>
      </w:r>
      <w:r>
        <w:t>żłobkach,</w:t>
      </w:r>
      <w:r>
        <w:rPr>
          <w:spacing w:val="-8"/>
        </w:rPr>
        <w:t xml:space="preserve"> </w:t>
      </w:r>
      <w:r>
        <w:t>domach</w:t>
      </w:r>
      <w:r>
        <w:rPr>
          <w:spacing w:val="-8"/>
        </w:rPr>
        <w:t xml:space="preserve"> </w:t>
      </w:r>
      <w:r>
        <w:t>studenckich,</w:t>
      </w:r>
      <w:r>
        <w:rPr>
          <w:spacing w:val="-8"/>
        </w:rPr>
        <w:t xml:space="preserve"> </w:t>
      </w:r>
      <w:r>
        <w:t xml:space="preserve">internatach, koszarach), osobom z zachowaniem sprzyjającym zakażeniu (intymne kontakty z nosicielem lub osobą chorą, np. głęboki pocałunek), osobom </w:t>
      </w:r>
      <w:r>
        <w:rPr>
          <w:spacing w:val="-2"/>
        </w:rPr>
        <w:t>podróżującym;</w:t>
      </w:r>
    </w:p>
    <w:p w14:paraId="67ADD64E" w14:textId="77777777" w:rsidR="0007515B" w:rsidRDefault="0075131D">
      <w:pPr>
        <w:pStyle w:val="Akapitzlist"/>
        <w:numPr>
          <w:ilvl w:val="0"/>
          <w:numId w:val="12"/>
        </w:numPr>
        <w:tabs>
          <w:tab w:val="left" w:pos="1571"/>
        </w:tabs>
        <w:spacing w:line="360" w:lineRule="auto"/>
        <w:ind w:right="1680"/>
        <w:rPr>
          <w:sz w:val="24"/>
        </w:rPr>
      </w:pPr>
      <w:r>
        <w:rPr>
          <w:sz w:val="24"/>
        </w:rPr>
        <w:t>dzieciom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osobom</w:t>
      </w:r>
      <w:r>
        <w:rPr>
          <w:spacing w:val="-5"/>
          <w:sz w:val="24"/>
        </w:rPr>
        <w:t xml:space="preserve"> </w:t>
      </w:r>
      <w:r>
        <w:rPr>
          <w:sz w:val="24"/>
        </w:rPr>
        <w:t>dorosłym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niedoborami</w:t>
      </w:r>
      <w:r>
        <w:rPr>
          <w:spacing w:val="-5"/>
          <w:sz w:val="24"/>
        </w:rPr>
        <w:t xml:space="preserve"> </w:t>
      </w:r>
      <w:r>
        <w:rPr>
          <w:sz w:val="24"/>
        </w:rPr>
        <w:t>odporności: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anatomiczną lub czynnościową </w:t>
      </w:r>
      <w:proofErr w:type="spellStart"/>
      <w:r>
        <w:rPr>
          <w:sz w:val="24"/>
        </w:rPr>
        <w:t>asplenią</w:t>
      </w:r>
      <w:proofErr w:type="spellEnd"/>
      <w:r>
        <w:rPr>
          <w:sz w:val="24"/>
        </w:rPr>
        <w:t xml:space="preserve">, zakażonym wirusem HIV, z nowotworem złośliwym, chorobą reumatyczną, przewlekłą chorobą nerek i wątroby, leczonym </w:t>
      </w:r>
      <w:proofErr w:type="spellStart"/>
      <w:r>
        <w:rPr>
          <w:sz w:val="24"/>
        </w:rPr>
        <w:t>ekulizumabem</w:t>
      </w:r>
      <w:proofErr w:type="spellEnd"/>
      <w:r>
        <w:rPr>
          <w:sz w:val="24"/>
        </w:rPr>
        <w:t xml:space="preserve"> z powodu napadowej nocnej hemoglobinurii lub atypowego zespołu hemolityczno-mocznicowego, przed i po przeszczepieniu szpiku, osobom leczonym immunosupresyjnie;</w:t>
      </w:r>
    </w:p>
    <w:p w14:paraId="13035C42" w14:textId="77777777" w:rsidR="0007515B" w:rsidRDefault="0075131D">
      <w:pPr>
        <w:pStyle w:val="Akapitzlist"/>
        <w:numPr>
          <w:ilvl w:val="0"/>
          <w:numId w:val="12"/>
        </w:numPr>
        <w:tabs>
          <w:tab w:val="left" w:pos="1571"/>
        </w:tabs>
        <w:spacing w:line="360" w:lineRule="auto"/>
        <w:ind w:right="1345"/>
        <w:rPr>
          <w:sz w:val="24"/>
        </w:rPr>
      </w:pPr>
      <w:r>
        <w:rPr>
          <w:sz w:val="24"/>
        </w:rPr>
        <w:t>dzieciom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miesiąca</w:t>
      </w:r>
      <w:r>
        <w:rPr>
          <w:spacing w:val="-4"/>
          <w:sz w:val="24"/>
        </w:rPr>
        <w:t xml:space="preserve"> </w:t>
      </w:r>
      <w:r>
        <w:rPr>
          <w:sz w:val="24"/>
        </w:rPr>
        <w:t>życia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grup</w:t>
      </w:r>
      <w:r>
        <w:rPr>
          <w:spacing w:val="-4"/>
          <w:sz w:val="24"/>
        </w:rPr>
        <w:t xml:space="preserve"> </w:t>
      </w:r>
      <w:r>
        <w:rPr>
          <w:sz w:val="24"/>
        </w:rPr>
        <w:t>ryzyka</w:t>
      </w:r>
      <w:r>
        <w:rPr>
          <w:spacing w:val="-4"/>
          <w:sz w:val="24"/>
        </w:rPr>
        <w:t xml:space="preserve"> </w:t>
      </w:r>
      <w:r>
        <w:rPr>
          <w:sz w:val="24"/>
        </w:rPr>
        <w:t>zaburzeń odporności oraz szczególnie narażonym na zachorowanie nastolatkom</w:t>
      </w:r>
    </w:p>
    <w:p w14:paraId="02F7155D" w14:textId="77777777" w:rsidR="0007515B" w:rsidRDefault="0075131D">
      <w:pPr>
        <w:pStyle w:val="Tekstpodstawowy"/>
        <w:ind w:left="1571"/>
      </w:pPr>
      <w:r>
        <w:t>i</w:t>
      </w:r>
      <w:r>
        <w:rPr>
          <w:spacing w:val="-4"/>
        </w:rPr>
        <w:t xml:space="preserve"> </w:t>
      </w:r>
      <w:r>
        <w:t>osobom</w:t>
      </w:r>
      <w:r>
        <w:rPr>
          <w:spacing w:val="-2"/>
        </w:rPr>
        <w:t xml:space="preserve"> </w:t>
      </w:r>
      <w:r>
        <w:t>powyżej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życia.</w:t>
      </w:r>
    </w:p>
    <w:p w14:paraId="5BFB4BE7" w14:textId="77777777" w:rsidR="0007515B" w:rsidRDefault="0007515B">
      <w:pPr>
        <w:pStyle w:val="Tekstpodstawowy"/>
        <w:spacing w:before="62"/>
      </w:pPr>
    </w:p>
    <w:p w14:paraId="529BC2D2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5" w:name="_bookmark4"/>
      <w:bookmarkEnd w:id="5"/>
      <w:r>
        <w:t>Uzasadnienie</w:t>
      </w:r>
      <w:r>
        <w:rPr>
          <w:spacing w:val="-6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wdrożenia</w:t>
      </w:r>
      <w:r>
        <w:rPr>
          <w:spacing w:val="-5"/>
        </w:rPr>
        <w:t xml:space="preserve"> </w:t>
      </w:r>
      <w:r>
        <w:rPr>
          <w:spacing w:val="-2"/>
        </w:rPr>
        <w:t>programu</w:t>
      </w:r>
    </w:p>
    <w:p w14:paraId="3C8DE455" w14:textId="77777777" w:rsidR="0007515B" w:rsidRDefault="0075131D">
      <w:pPr>
        <w:pStyle w:val="Tekstpodstawowy"/>
        <w:spacing w:before="238" w:line="360" w:lineRule="auto"/>
        <w:ind w:left="851" w:right="941" w:firstLine="851"/>
      </w:pPr>
      <w:r>
        <w:t>Program pozwoli na zwiększenie skuteczności zapobiegania inwazyjnym zakażeniom</w:t>
      </w:r>
      <w:r>
        <w:rPr>
          <w:spacing w:val="-5"/>
        </w:rPr>
        <w:t xml:space="preserve"> </w:t>
      </w:r>
      <w:proofErr w:type="spellStart"/>
      <w:r>
        <w:rPr>
          <w:i/>
        </w:rPr>
        <w:t>Neisseria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meningitidis</w:t>
      </w:r>
      <w:proofErr w:type="spellEnd"/>
      <w:r>
        <w:rPr>
          <w:i/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t>miasta</w:t>
      </w:r>
      <w:r>
        <w:rPr>
          <w:spacing w:val="-5"/>
        </w:rPr>
        <w:t xml:space="preserve"> </w:t>
      </w:r>
      <w:r>
        <w:t>Rzeszowa.</w:t>
      </w:r>
      <w:r>
        <w:rPr>
          <w:spacing w:val="-5"/>
        </w:rPr>
        <w:t xml:space="preserve"> </w:t>
      </w:r>
      <w:r>
        <w:t>Obecnie</w:t>
      </w:r>
      <w:r>
        <w:rPr>
          <w:spacing w:val="-5"/>
        </w:rPr>
        <w:t xml:space="preserve"> </w:t>
      </w:r>
      <w:r>
        <w:t>najlepszą metodą zapobiegania zakażeniom meningokokowym jest immunizacja czynna.</w:t>
      </w:r>
    </w:p>
    <w:p w14:paraId="2A7D55E4" w14:textId="77777777" w:rsidR="0007515B" w:rsidRDefault="0075131D">
      <w:pPr>
        <w:pStyle w:val="Tekstpodstawowy"/>
        <w:spacing w:line="360" w:lineRule="auto"/>
        <w:ind w:left="851" w:right="888"/>
      </w:pPr>
      <w:r>
        <w:t>Proponowane w interwencjach szczepienia ochronne są zalecanymi w odniesieniu</w:t>
      </w:r>
      <w:r>
        <w:rPr>
          <w:spacing w:val="4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wybranej</w:t>
      </w:r>
      <w:r>
        <w:rPr>
          <w:spacing w:val="-5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t>docelowej,</w:t>
      </w:r>
      <w:r>
        <w:rPr>
          <w:spacing w:val="-5"/>
        </w:rPr>
        <w:t xml:space="preserve"> </w:t>
      </w:r>
      <w:r>
        <w:t>natomiast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finansowane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publicznych. W związku z powyższym uważa się, iż niwelowanie bariery finansowej w dostępie do szczepień przeciwko meningokokom pozwoli na zwiększenie wskaźnika wyszczepialności w populacji docelowej. Ponadto istnieje szansa na zwiększenie tego wskaźnika w odniesieniu do całej populacji miasta Rzeszowa, w efekcie realizacji akcji informacyjno-edukacyjnej. Przedstawiony projekt programu polityki zdrowotnej może zatem stanowić wartość dodaną do obecnie funkcjonujących świadczeń gwarantowanych.</w:t>
      </w:r>
    </w:p>
    <w:p w14:paraId="2554CA78" w14:textId="77777777" w:rsidR="0007515B" w:rsidRDefault="0075131D">
      <w:pPr>
        <w:pStyle w:val="Tekstpodstawowy"/>
        <w:spacing w:line="360" w:lineRule="auto"/>
        <w:ind w:left="851" w:right="941" w:firstLine="708"/>
      </w:pPr>
      <w:r>
        <w:t>Ponadto, działania możliwe do realizacji w planowanym programie polityki zdrowotnej</w:t>
      </w:r>
      <w:r>
        <w:rPr>
          <w:spacing w:val="-4"/>
        </w:rPr>
        <w:t xml:space="preserve"> </w:t>
      </w:r>
      <w:r>
        <w:t>wpisują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strategiczne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 xml:space="preserve">ochrony </w:t>
      </w:r>
      <w:r>
        <w:rPr>
          <w:spacing w:val="-2"/>
        </w:rPr>
        <w:t>zdrowia:</w:t>
      </w:r>
    </w:p>
    <w:p w14:paraId="40E831BD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26C8F8D4" w14:textId="77777777" w:rsidR="0007515B" w:rsidRDefault="0075131D">
      <w:pPr>
        <w:pStyle w:val="Akapitzlist"/>
        <w:numPr>
          <w:ilvl w:val="0"/>
          <w:numId w:val="15"/>
        </w:numPr>
        <w:tabs>
          <w:tab w:val="left" w:pos="1493"/>
          <w:tab w:val="left" w:pos="1495"/>
        </w:tabs>
        <w:spacing w:before="79" w:line="360" w:lineRule="auto"/>
        <w:ind w:right="1182"/>
        <w:rPr>
          <w:sz w:val="24"/>
        </w:rPr>
      </w:pPr>
      <w:r>
        <w:rPr>
          <w:sz w:val="24"/>
        </w:rPr>
        <w:lastRenderedPageBreak/>
        <w:t>Strategia</w:t>
      </w:r>
      <w:r>
        <w:rPr>
          <w:spacing w:val="-5"/>
          <w:sz w:val="24"/>
        </w:rPr>
        <w:t xml:space="preserve"> </w:t>
      </w:r>
      <w:r>
        <w:rPr>
          <w:sz w:val="24"/>
        </w:rPr>
        <w:t>Zdrowa</w:t>
      </w:r>
      <w:r>
        <w:rPr>
          <w:spacing w:val="-5"/>
          <w:sz w:val="24"/>
        </w:rPr>
        <w:t xml:space="preserve"> </w:t>
      </w:r>
      <w:r>
        <w:rPr>
          <w:sz w:val="24"/>
        </w:rPr>
        <w:t>Przyszłość</w:t>
      </w:r>
      <w:r>
        <w:rPr>
          <w:spacing w:val="-5"/>
          <w:sz w:val="24"/>
        </w:rPr>
        <w:t xml:space="preserve"> </w:t>
      </w:r>
      <w:r>
        <w:rPr>
          <w:sz w:val="24"/>
        </w:rPr>
        <w:t>Ramy</w:t>
      </w:r>
      <w:r>
        <w:rPr>
          <w:spacing w:val="-5"/>
          <w:sz w:val="24"/>
        </w:rPr>
        <w:t xml:space="preserve"> </w:t>
      </w:r>
      <w:r>
        <w:rPr>
          <w:sz w:val="24"/>
        </w:rPr>
        <w:t>Strategiczne</w:t>
      </w:r>
      <w:r>
        <w:rPr>
          <w:spacing w:val="-5"/>
          <w:sz w:val="24"/>
        </w:rPr>
        <w:t xml:space="preserve"> </w:t>
      </w:r>
      <w:r>
        <w:rPr>
          <w:sz w:val="24"/>
        </w:rPr>
        <w:t>Rozwoju</w:t>
      </w:r>
      <w:r>
        <w:rPr>
          <w:spacing w:val="-5"/>
          <w:sz w:val="24"/>
        </w:rPr>
        <w:t xml:space="preserve"> </w:t>
      </w:r>
      <w:r>
        <w:rPr>
          <w:sz w:val="24"/>
        </w:rPr>
        <w:t>Systemu</w:t>
      </w:r>
      <w:r>
        <w:rPr>
          <w:spacing w:val="-5"/>
          <w:sz w:val="24"/>
        </w:rPr>
        <w:t xml:space="preserve"> </w:t>
      </w:r>
      <w:r>
        <w:rPr>
          <w:sz w:val="24"/>
        </w:rPr>
        <w:t>Ochrony Zdrowia na lata 2021–2027, z perspektywą do 2030 r.: Obszar Pacjent, Cel</w:t>
      </w:r>
    </w:p>
    <w:p w14:paraId="06FE9657" w14:textId="77777777" w:rsidR="0007515B" w:rsidRDefault="0075131D">
      <w:pPr>
        <w:pStyle w:val="Tekstpodstawowy"/>
        <w:spacing w:line="360" w:lineRule="auto"/>
        <w:ind w:left="1495" w:right="1599"/>
      </w:pPr>
      <w:r>
        <w:t>1.4</w:t>
      </w:r>
      <w:r>
        <w:rPr>
          <w:spacing w:val="-6"/>
        </w:rPr>
        <w:t xml:space="preserve"> </w:t>
      </w:r>
      <w:r>
        <w:t>[Zdrowie</w:t>
      </w:r>
      <w:r>
        <w:rPr>
          <w:spacing w:val="-6"/>
        </w:rPr>
        <w:t xml:space="preserve"> </w:t>
      </w:r>
      <w:r>
        <w:t>publiczne]</w:t>
      </w:r>
      <w:r>
        <w:rPr>
          <w:spacing w:val="-6"/>
        </w:rPr>
        <w:t xml:space="preserve"> </w:t>
      </w:r>
      <w:r>
        <w:t>Rozwój</w:t>
      </w:r>
      <w:r>
        <w:rPr>
          <w:spacing w:val="-6"/>
        </w:rPr>
        <w:t xml:space="preserve"> </w:t>
      </w:r>
      <w:r>
        <w:t>profilaktyki,</w:t>
      </w:r>
      <w:r>
        <w:rPr>
          <w:spacing w:val="-6"/>
        </w:rPr>
        <w:t xml:space="preserve"> </w:t>
      </w:r>
      <w:r>
        <w:t>skuteczna</w:t>
      </w:r>
      <w:r>
        <w:rPr>
          <w:spacing w:val="-6"/>
        </w:rPr>
        <w:t xml:space="preserve"> </w:t>
      </w:r>
      <w:r>
        <w:t>promocja</w:t>
      </w:r>
      <w:r>
        <w:rPr>
          <w:spacing w:val="-6"/>
        </w:rPr>
        <w:t xml:space="preserve"> </w:t>
      </w:r>
      <w:r>
        <w:t>zdrowia i postaw prozdrowotnych; Kierunek interwencji 1: Rozwój profilaktyki, skuteczna promocja zdrowia i postaw prozdrowotnych (Narzędzie</w:t>
      </w:r>
    </w:p>
    <w:p w14:paraId="6FDA395B" w14:textId="77777777" w:rsidR="0007515B" w:rsidRDefault="0075131D">
      <w:pPr>
        <w:pStyle w:val="Akapitzlist"/>
        <w:numPr>
          <w:ilvl w:val="1"/>
          <w:numId w:val="15"/>
        </w:numPr>
        <w:tabs>
          <w:tab w:val="left" w:pos="1893"/>
        </w:tabs>
        <w:spacing w:line="360" w:lineRule="auto"/>
        <w:ind w:right="1582" w:firstLine="0"/>
        <w:rPr>
          <w:sz w:val="24"/>
        </w:rPr>
      </w:pPr>
      <w:r>
        <w:rPr>
          <w:sz w:val="24"/>
        </w:rPr>
        <w:t>Realizacja</w:t>
      </w:r>
      <w:r>
        <w:rPr>
          <w:spacing w:val="-6"/>
          <w:sz w:val="24"/>
        </w:rPr>
        <w:t xml:space="preserve"> </w:t>
      </w:r>
      <w:r>
        <w:rPr>
          <w:sz w:val="24"/>
        </w:rPr>
        <w:t>programów</w:t>
      </w:r>
      <w:r>
        <w:rPr>
          <w:spacing w:val="-6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Narzędzie</w:t>
      </w:r>
      <w:r>
        <w:rPr>
          <w:spacing w:val="-6"/>
          <w:sz w:val="24"/>
        </w:rPr>
        <w:t xml:space="preserve"> </w:t>
      </w:r>
      <w:r>
        <w:rPr>
          <w:sz w:val="24"/>
        </w:rPr>
        <w:t>1.3</w:t>
      </w:r>
      <w:r>
        <w:rPr>
          <w:spacing w:val="-6"/>
          <w:sz w:val="24"/>
        </w:rPr>
        <w:t xml:space="preserve"> </w:t>
      </w:r>
      <w:r>
        <w:rPr>
          <w:sz w:val="24"/>
        </w:rPr>
        <w:t>Wsparcie działań w kierunku kształtowania i rozwoju postaw prozdrowotnych</w:t>
      </w:r>
    </w:p>
    <w:p w14:paraId="21D74947" w14:textId="77777777" w:rsidR="0007515B" w:rsidRDefault="0075131D">
      <w:pPr>
        <w:pStyle w:val="Tekstpodstawowy"/>
        <w:ind w:left="1495"/>
      </w:pPr>
      <w:r>
        <w:t>oraz</w:t>
      </w:r>
      <w:r>
        <w:rPr>
          <w:spacing w:val="-3"/>
        </w:rPr>
        <w:t xml:space="preserve"> </w:t>
      </w:r>
      <w:r>
        <w:t>przedsięwzięć</w:t>
      </w:r>
      <w:r>
        <w:rPr>
          <w:spacing w:val="-3"/>
        </w:rPr>
        <w:t xml:space="preserve"> </w:t>
      </w:r>
      <w:r>
        <w:t>promujących</w:t>
      </w:r>
      <w:r>
        <w:rPr>
          <w:spacing w:val="-2"/>
        </w:rPr>
        <w:t xml:space="preserve"> </w:t>
      </w:r>
      <w:r>
        <w:t>zdrowy</w:t>
      </w:r>
      <w:r>
        <w:rPr>
          <w:spacing w:val="-3"/>
        </w:rPr>
        <w:t xml:space="preserve"> </w:t>
      </w:r>
      <w:r>
        <w:t>styl</w:t>
      </w:r>
      <w:r>
        <w:rPr>
          <w:spacing w:val="-2"/>
        </w:rPr>
        <w:t xml:space="preserve"> życia);</w:t>
      </w:r>
    </w:p>
    <w:p w14:paraId="5B22EDF3" w14:textId="77777777" w:rsidR="0007515B" w:rsidRDefault="0075131D">
      <w:pPr>
        <w:pStyle w:val="Akapitzlist"/>
        <w:numPr>
          <w:ilvl w:val="0"/>
          <w:numId w:val="15"/>
        </w:numPr>
        <w:tabs>
          <w:tab w:val="left" w:pos="1493"/>
          <w:tab w:val="left" w:pos="1495"/>
        </w:tabs>
        <w:spacing w:before="234" w:line="360" w:lineRule="auto"/>
        <w:ind w:right="1409"/>
        <w:rPr>
          <w:sz w:val="24"/>
        </w:rPr>
      </w:pPr>
      <w:r>
        <w:rPr>
          <w:sz w:val="24"/>
        </w:rPr>
        <w:t>Narodowy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lata</w:t>
      </w:r>
      <w:r>
        <w:rPr>
          <w:spacing w:val="-4"/>
          <w:sz w:val="24"/>
        </w:rPr>
        <w:t xml:space="preserve"> </w:t>
      </w:r>
      <w:r>
        <w:rPr>
          <w:sz w:val="24"/>
        </w:rPr>
        <w:t>2021-2025:</w:t>
      </w:r>
      <w:r>
        <w:rPr>
          <w:spacing w:val="-4"/>
          <w:sz w:val="24"/>
        </w:rPr>
        <w:t xml:space="preserve"> </w:t>
      </w:r>
      <w:r>
        <w:rPr>
          <w:sz w:val="24"/>
        </w:rPr>
        <w:t>Cel</w:t>
      </w:r>
      <w:r>
        <w:rPr>
          <w:spacing w:val="-4"/>
          <w:sz w:val="24"/>
        </w:rPr>
        <w:t xml:space="preserve"> </w:t>
      </w:r>
      <w:r>
        <w:rPr>
          <w:sz w:val="24"/>
        </w:rPr>
        <w:t>operacyjny</w:t>
      </w:r>
      <w:r>
        <w:rPr>
          <w:spacing w:val="-4"/>
          <w:sz w:val="24"/>
        </w:rPr>
        <w:t xml:space="preserve"> </w:t>
      </w:r>
      <w:r>
        <w:rPr>
          <w:sz w:val="24"/>
        </w:rPr>
        <w:t>4:</w:t>
      </w:r>
      <w:r>
        <w:rPr>
          <w:spacing w:val="-4"/>
          <w:sz w:val="24"/>
        </w:rPr>
        <w:t xml:space="preserve"> </w:t>
      </w:r>
      <w:r>
        <w:rPr>
          <w:sz w:val="24"/>
        </w:rPr>
        <w:t>zdrowie środowiskowe i choroby zakaźne;</w:t>
      </w:r>
    </w:p>
    <w:p w14:paraId="660F7637" w14:textId="77777777" w:rsidR="0007515B" w:rsidRDefault="0075131D">
      <w:pPr>
        <w:pStyle w:val="Akapitzlist"/>
        <w:numPr>
          <w:ilvl w:val="0"/>
          <w:numId w:val="15"/>
        </w:numPr>
        <w:tabs>
          <w:tab w:val="left" w:pos="1493"/>
          <w:tab w:val="left" w:pos="1495"/>
        </w:tabs>
        <w:spacing w:before="96" w:line="360" w:lineRule="auto"/>
        <w:ind w:right="1022"/>
        <w:rPr>
          <w:sz w:val="24"/>
        </w:rPr>
      </w:pPr>
      <w:r>
        <w:rPr>
          <w:sz w:val="24"/>
        </w:rPr>
        <w:t>Mapy Potrzeb Zdrowotnych na okres 2022-2026 – choroby zakaźne uwzględniono</w:t>
      </w:r>
      <w:r>
        <w:rPr>
          <w:spacing w:val="-5"/>
          <w:sz w:val="24"/>
        </w:rPr>
        <w:t xml:space="preserve"> </w:t>
      </w:r>
      <w:r>
        <w:rPr>
          <w:sz w:val="24"/>
        </w:rPr>
        <w:t>wśród</w:t>
      </w:r>
      <w:r>
        <w:rPr>
          <w:spacing w:val="-5"/>
          <w:sz w:val="24"/>
        </w:rPr>
        <w:t xml:space="preserve"> </w:t>
      </w:r>
      <w:r>
        <w:rPr>
          <w:sz w:val="24"/>
        </w:rPr>
        <w:t>trzech</w:t>
      </w:r>
      <w:r>
        <w:rPr>
          <w:spacing w:val="-5"/>
          <w:sz w:val="24"/>
        </w:rPr>
        <w:t xml:space="preserve"> </w:t>
      </w:r>
      <w:r>
        <w:rPr>
          <w:sz w:val="24"/>
        </w:rPr>
        <w:t>głównych</w:t>
      </w:r>
      <w:r>
        <w:rPr>
          <w:spacing w:val="-5"/>
          <w:sz w:val="24"/>
        </w:rPr>
        <w:t xml:space="preserve"> </w:t>
      </w:r>
      <w:r>
        <w:rPr>
          <w:sz w:val="24"/>
        </w:rPr>
        <w:t>grup</w:t>
      </w:r>
      <w:r>
        <w:rPr>
          <w:spacing w:val="-5"/>
          <w:sz w:val="24"/>
        </w:rPr>
        <w:t xml:space="preserve"> </w:t>
      </w:r>
      <w:r>
        <w:rPr>
          <w:sz w:val="24"/>
        </w:rPr>
        <w:t>problemów</w:t>
      </w:r>
      <w:r>
        <w:rPr>
          <w:spacing w:val="-5"/>
          <w:sz w:val="24"/>
        </w:rPr>
        <w:t xml:space="preserve"> </w:t>
      </w:r>
      <w:r>
        <w:rPr>
          <w:sz w:val="24"/>
        </w:rPr>
        <w:t>zdrowotnych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Polsce;</w:t>
      </w:r>
    </w:p>
    <w:p w14:paraId="7A370E3E" w14:textId="77777777" w:rsidR="0007515B" w:rsidRDefault="0075131D">
      <w:pPr>
        <w:pStyle w:val="Akapitzlist"/>
        <w:numPr>
          <w:ilvl w:val="0"/>
          <w:numId w:val="15"/>
        </w:numPr>
        <w:tabs>
          <w:tab w:val="left" w:pos="1493"/>
          <w:tab w:val="left" w:pos="1495"/>
        </w:tabs>
        <w:spacing w:before="96" w:line="360" w:lineRule="auto"/>
        <w:ind w:right="955"/>
        <w:rPr>
          <w:sz w:val="24"/>
        </w:rPr>
      </w:pPr>
      <w:r>
        <w:rPr>
          <w:sz w:val="24"/>
        </w:rPr>
        <w:t>Wojewódzki Plan Transformacji dla województwa podkarpackiego: Zwiększenie</w:t>
      </w:r>
      <w:r>
        <w:rPr>
          <w:spacing w:val="-6"/>
          <w:sz w:val="24"/>
        </w:rPr>
        <w:t xml:space="preserve"> </w:t>
      </w:r>
      <w:r>
        <w:rPr>
          <w:sz w:val="24"/>
        </w:rPr>
        <w:t>liczby</w:t>
      </w:r>
      <w:r>
        <w:rPr>
          <w:spacing w:val="-6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6"/>
          <w:sz w:val="24"/>
        </w:rPr>
        <w:t xml:space="preserve"> </w:t>
      </w:r>
      <w:r>
        <w:rPr>
          <w:sz w:val="24"/>
        </w:rPr>
        <w:t>Programów</w:t>
      </w:r>
      <w:r>
        <w:rPr>
          <w:spacing w:val="-6"/>
          <w:sz w:val="24"/>
        </w:rPr>
        <w:t xml:space="preserve"> </w:t>
      </w:r>
      <w:r>
        <w:rPr>
          <w:sz w:val="24"/>
        </w:rPr>
        <w:t>Polityki</w:t>
      </w:r>
      <w:r>
        <w:rPr>
          <w:spacing w:val="-6"/>
          <w:sz w:val="24"/>
        </w:rPr>
        <w:t xml:space="preserve"> </w:t>
      </w:r>
      <w:r>
        <w:rPr>
          <w:sz w:val="24"/>
        </w:rPr>
        <w:t>Zdrowotnej</w:t>
      </w:r>
      <w:r>
        <w:rPr>
          <w:spacing w:val="-6"/>
          <w:sz w:val="24"/>
        </w:rPr>
        <w:t xml:space="preserve"> </w:t>
      </w:r>
      <w:r>
        <w:rPr>
          <w:sz w:val="24"/>
        </w:rPr>
        <w:t>realizowanych przez JST województwa.</w:t>
      </w:r>
    </w:p>
    <w:p w14:paraId="2D2A60CD" w14:textId="77777777" w:rsidR="0007515B" w:rsidRDefault="0007515B">
      <w:pPr>
        <w:pStyle w:val="Akapitzlist"/>
        <w:spacing w:line="360" w:lineRule="auto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4DD0711D" w14:textId="77777777" w:rsidR="0007515B" w:rsidRDefault="0075131D">
      <w:pPr>
        <w:pStyle w:val="Nagwek1"/>
        <w:numPr>
          <w:ilvl w:val="0"/>
          <w:numId w:val="16"/>
        </w:numPr>
        <w:tabs>
          <w:tab w:val="left" w:pos="1115"/>
        </w:tabs>
        <w:spacing w:before="79"/>
        <w:ind w:left="1115" w:hanging="264"/>
      </w:pPr>
      <w:bookmarkStart w:id="6" w:name="_bookmark5"/>
      <w:bookmarkEnd w:id="6"/>
      <w:r>
        <w:lastRenderedPageBreak/>
        <w:t>Cele</w:t>
      </w:r>
      <w:r>
        <w:rPr>
          <w:spacing w:val="-7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zdrowotnej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mierniki</w:t>
      </w:r>
      <w:r>
        <w:rPr>
          <w:spacing w:val="-4"/>
        </w:rPr>
        <w:t xml:space="preserve"> </w:t>
      </w:r>
      <w:r>
        <w:t>efektywności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rPr>
          <w:spacing w:val="-2"/>
        </w:rPr>
        <w:t>realizacji</w:t>
      </w:r>
    </w:p>
    <w:p w14:paraId="50903ACE" w14:textId="77777777" w:rsidR="0007515B" w:rsidRDefault="0007515B">
      <w:pPr>
        <w:pStyle w:val="Tekstpodstawowy"/>
        <w:spacing w:before="62"/>
        <w:rPr>
          <w:b/>
        </w:rPr>
      </w:pPr>
    </w:p>
    <w:p w14:paraId="482CBF6F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7" w:name="_bookmark6"/>
      <w:bookmarkEnd w:id="7"/>
      <w:r>
        <w:t>Cel</w:t>
      </w:r>
      <w:r>
        <w:rPr>
          <w:spacing w:val="-4"/>
        </w:rPr>
        <w:t xml:space="preserve"> </w:t>
      </w:r>
      <w:r>
        <w:rPr>
          <w:spacing w:val="-2"/>
        </w:rPr>
        <w:t>główny</w:t>
      </w:r>
    </w:p>
    <w:p w14:paraId="77B8F3EA" w14:textId="77777777" w:rsidR="0007515B" w:rsidRDefault="0075131D">
      <w:pPr>
        <w:pStyle w:val="Tekstpodstawowy"/>
        <w:spacing w:before="238" w:line="360" w:lineRule="auto"/>
        <w:ind w:left="851" w:right="889"/>
      </w:pPr>
      <w:r>
        <w:t>Podniesienie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utrzymanie,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trwania</w:t>
      </w:r>
      <w:r>
        <w:rPr>
          <w:spacing w:val="-5"/>
        </w:rPr>
        <w:t xml:space="preserve"> </w:t>
      </w:r>
      <w:r>
        <w:t>programu,</w:t>
      </w:r>
      <w:r>
        <w:rPr>
          <w:spacing w:val="-5"/>
        </w:rPr>
        <w:t xml:space="preserve"> </w:t>
      </w:r>
      <w:r>
        <w:t>wysokiego</w:t>
      </w:r>
      <w:r>
        <w:rPr>
          <w:spacing w:val="-5"/>
        </w:rPr>
        <w:t xml:space="preserve"> </w:t>
      </w:r>
      <w:r>
        <w:t>poziomu</w:t>
      </w:r>
      <w:r>
        <w:rPr>
          <w:spacing w:val="-5"/>
        </w:rPr>
        <w:t xml:space="preserve"> </w:t>
      </w:r>
      <w:r>
        <w:t>wiedzy (min. 80% poprawnych odpowiedzi) w zakresie zakażeń meningokokowych, wśród</w:t>
      </w:r>
      <w:r>
        <w:rPr>
          <w:spacing w:val="40"/>
        </w:rPr>
        <w:t xml:space="preserve"> </w:t>
      </w:r>
      <w:r>
        <w:t>co najmniej 70%* uczestników działań edukacyjnych.</w:t>
      </w:r>
    </w:p>
    <w:p w14:paraId="0D725C1C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8" w:name="_bookmark7"/>
      <w:bookmarkEnd w:id="8"/>
      <w:r>
        <w:t>Cele</w:t>
      </w:r>
      <w:r>
        <w:rPr>
          <w:spacing w:val="-3"/>
        </w:rPr>
        <w:t xml:space="preserve"> </w:t>
      </w:r>
      <w:r>
        <w:rPr>
          <w:spacing w:val="-2"/>
        </w:rPr>
        <w:t>szczegółowe</w:t>
      </w:r>
    </w:p>
    <w:p w14:paraId="77445AA3" w14:textId="77777777" w:rsidR="0007515B" w:rsidRDefault="0075131D">
      <w:pPr>
        <w:pStyle w:val="Akapitzlist"/>
        <w:numPr>
          <w:ilvl w:val="0"/>
          <w:numId w:val="14"/>
        </w:numPr>
        <w:tabs>
          <w:tab w:val="left" w:pos="1131"/>
        </w:tabs>
        <w:spacing w:before="238" w:line="360" w:lineRule="auto"/>
        <w:ind w:right="1211" w:firstLine="0"/>
        <w:rPr>
          <w:sz w:val="24"/>
        </w:rPr>
      </w:pPr>
      <w:r>
        <w:rPr>
          <w:sz w:val="24"/>
        </w:rPr>
        <w:t>Zmniejszenie o co najmniej 5%* w okresie trwania całego programu, liczby zachorowań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inwazyjną</w:t>
      </w:r>
      <w:r>
        <w:rPr>
          <w:spacing w:val="-4"/>
          <w:sz w:val="24"/>
        </w:rPr>
        <w:t xml:space="preserve"> </w:t>
      </w:r>
      <w:r>
        <w:rPr>
          <w:sz w:val="24"/>
        </w:rPr>
        <w:t>chorobę</w:t>
      </w:r>
      <w:r>
        <w:rPr>
          <w:spacing w:val="-4"/>
          <w:sz w:val="24"/>
        </w:rPr>
        <w:t xml:space="preserve"> </w:t>
      </w:r>
      <w:r>
        <w:rPr>
          <w:sz w:val="24"/>
        </w:rPr>
        <w:t>meningokokową</w:t>
      </w:r>
      <w:r>
        <w:rPr>
          <w:spacing w:val="-4"/>
          <w:sz w:val="24"/>
        </w:rPr>
        <w:t xml:space="preserve"> </w:t>
      </w:r>
      <w:r>
        <w:rPr>
          <w:sz w:val="24"/>
        </w:rPr>
        <w:t>wśród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terenu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4"/>
          <w:sz w:val="24"/>
        </w:rPr>
        <w:t>PPZ.</w:t>
      </w:r>
    </w:p>
    <w:p w14:paraId="14560F76" w14:textId="77777777" w:rsidR="0007515B" w:rsidRDefault="0075131D">
      <w:pPr>
        <w:pStyle w:val="Akapitzlist"/>
        <w:numPr>
          <w:ilvl w:val="0"/>
          <w:numId w:val="14"/>
        </w:numPr>
        <w:tabs>
          <w:tab w:val="left" w:pos="1131"/>
        </w:tabs>
        <w:spacing w:before="160" w:line="360" w:lineRule="auto"/>
        <w:ind w:right="1025" w:firstLine="0"/>
        <w:rPr>
          <w:sz w:val="24"/>
        </w:rPr>
      </w:pPr>
      <w:r>
        <w:rPr>
          <w:sz w:val="24"/>
        </w:rPr>
        <w:t>Zwiększenie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9%</w:t>
      </w:r>
      <w:r>
        <w:rPr>
          <w:spacing w:val="-5"/>
          <w:sz w:val="24"/>
        </w:rPr>
        <w:t xml:space="preserve"> </w:t>
      </w:r>
      <w:r>
        <w:rPr>
          <w:sz w:val="24"/>
        </w:rPr>
        <w:t>odsetka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populacji</w:t>
      </w:r>
      <w:r>
        <w:rPr>
          <w:spacing w:val="-5"/>
          <w:sz w:val="24"/>
        </w:rPr>
        <w:t xml:space="preserve"> </w:t>
      </w:r>
      <w:r>
        <w:rPr>
          <w:sz w:val="24"/>
        </w:rPr>
        <w:t>docelowej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5"/>
          <w:sz w:val="24"/>
        </w:rPr>
        <w:t xml:space="preserve"> </w:t>
      </w:r>
      <w:r>
        <w:rPr>
          <w:sz w:val="24"/>
        </w:rPr>
        <w:t>zaszczepionych przeciwko meningokokom.</w:t>
      </w:r>
    </w:p>
    <w:p w14:paraId="449BD93D" w14:textId="77777777" w:rsidR="0007515B" w:rsidRDefault="0075131D">
      <w:pPr>
        <w:spacing w:before="160"/>
        <w:ind w:left="851" w:right="941"/>
      </w:pPr>
      <w:r>
        <w:t>*</w:t>
      </w:r>
      <w:r>
        <w:rPr>
          <w:spacing w:val="-4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>docelowe</w:t>
      </w:r>
      <w:r>
        <w:rPr>
          <w:spacing w:val="-4"/>
        </w:rPr>
        <w:t xml:space="preserve"> </w:t>
      </w:r>
      <w:r>
        <w:t>przyjęto</w:t>
      </w:r>
      <w:r>
        <w:rPr>
          <w:spacing w:val="-4"/>
        </w:rPr>
        <w:t xml:space="preserve"> </w:t>
      </w:r>
      <w:r>
        <w:t>biorąc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uwagę</w:t>
      </w:r>
      <w:r>
        <w:rPr>
          <w:spacing w:val="-4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finansowe,</w:t>
      </w:r>
      <w:r>
        <w:rPr>
          <w:spacing w:val="-4"/>
        </w:rPr>
        <w:t xml:space="preserve"> </w:t>
      </w:r>
      <w:r>
        <w:t>profil</w:t>
      </w:r>
      <w:r>
        <w:rPr>
          <w:spacing w:val="-4"/>
        </w:rPr>
        <w:t xml:space="preserve"> </w:t>
      </w:r>
      <w:r>
        <w:t>populacji docelowej oraz doświadczenia z realizacji PPZ w obszarze profilaktyki zakażeń meningokokowych przez inne samorządy.</w:t>
      </w:r>
    </w:p>
    <w:p w14:paraId="29E9DBEB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9" w:name="_bookmark8"/>
      <w:bookmarkEnd w:id="9"/>
      <w:r>
        <w:t>Mierniki</w:t>
      </w:r>
      <w:r>
        <w:rPr>
          <w:spacing w:val="-9"/>
        </w:rPr>
        <w:t xml:space="preserve"> </w:t>
      </w:r>
      <w:r>
        <w:t>efektywności</w:t>
      </w:r>
      <w:r>
        <w:rPr>
          <w:spacing w:val="-7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polityki</w:t>
      </w:r>
      <w:r>
        <w:rPr>
          <w:spacing w:val="-6"/>
        </w:rPr>
        <w:t xml:space="preserve"> </w:t>
      </w:r>
      <w:r>
        <w:rPr>
          <w:spacing w:val="-2"/>
        </w:rPr>
        <w:t>zdrowotnej</w:t>
      </w:r>
    </w:p>
    <w:p w14:paraId="0BA68949" w14:textId="77777777" w:rsidR="0007515B" w:rsidRDefault="0007515B">
      <w:pPr>
        <w:pStyle w:val="Tekstpodstawowy"/>
        <w:spacing w:before="62"/>
        <w:rPr>
          <w:b/>
        </w:rPr>
      </w:pPr>
    </w:p>
    <w:p w14:paraId="0EED70DE" w14:textId="77777777" w:rsidR="0007515B" w:rsidRDefault="0075131D">
      <w:pPr>
        <w:ind w:left="851"/>
        <w:rPr>
          <w:b/>
          <w:sz w:val="20"/>
        </w:rPr>
      </w:pPr>
      <w:r>
        <w:rPr>
          <w:b/>
          <w:sz w:val="20"/>
        </w:rPr>
        <w:t>Tabela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Mierniki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efektywności</w:t>
      </w:r>
    </w:p>
    <w:p w14:paraId="460FA2BB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6977"/>
      </w:tblGrid>
      <w:tr w:rsidR="0007515B" w14:paraId="14BDF5A1" w14:textId="77777777">
        <w:trPr>
          <w:trHeight w:val="379"/>
        </w:trPr>
        <w:tc>
          <w:tcPr>
            <w:tcW w:w="2085" w:type="dxa"/>
            <w:shd w:val="clear" w:color="auto" w:fill="BDD7ED"/>
          </w:tcPr>
          <w:p w14:paraId="60E2AE9B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</w:pPr>
            <w:r>
              <w:rPr>
                <w:spacing w:val="-5"/>
              </w:rPr>
              <w:t>Cel</w:t>
            </w:r>
          </w:p>
        </w:tc>
        <w:tc>
          <w:tcPr>
            <w:tcW w:w="6977" w:type="dxa"/>
            <w:shd w:val="clear" w:color="auto" w:fill="BDD7ED"/>
          </w:tcPr>
          <w:p w14:paraId="735165DE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</w:pPr>
            <w:r>
              <w:t>Miernik</w:t>
            </w:r>
            <w:r>
              <w:rPr>
                <w:spacing w:val="-6"/>
              </w:rPr>
              <w:t xml:space="preserve"> </w:t>
            </w:r>
            <w:r>
              <w:t>efektywności</w:t>
            </w:r>
            <w:r>
              <w:rPr>
                <w:spacing w:val="-5"/>
              </w:rPr>
              <w:t xml:space="preserve"> (%)</w:t>
            </w:r>
          </w:p>
        </w:tc>
      </w:tr>
      <w:tr w:rsidR="0007515B" w14:paraId="2CBDDF1B" w14:textId="77777777">
        <w:trPr>
          <w:trHeight w:val="1517"/>
        </w:trPr>
        <w:tc>
          <w:tcPr>
            <w:tcW w:w="2085" w:type="dxa"/>
            <w:shd w:val="clear" w:color="auto" w:fill="DEEBF7"/>
          </w:tcPr>
          <w:p w14:paraId="5684DE41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</w:pPr>
            <w:r>
              <w:rPr>
                <w:spacing w:val="-2"/>
              </w:rPr>
              <w:t>Główny</w:t>
            </w:r>
          </w:p>
        </w:tc>
        <w:tc>
          <w:tcPr>
            <w:tcW w:w="6977" w:type="dxa"/>
          </w:tcPr>
          <w:p w14:paraId="424F495E" w14:textId="77777777" w:rsidR="0007515B" w:rsidRDefault="0075131D">
            <w:pPr>
              <w:pStyle w:val="TableParagraph"/>
              <w:spacing w:before="5" w:line="240" w:lineRule="auto"/>
              <w:ind w:left="107" w:right="566"/>
              <w:jc w:val="left"/>
            </w:pPr>
            <w:r>
              <w:t>Odsetek</w:t>
            </w:r>
            <w:r>
              <w:rPr>
                <w:spacing w:val="-5"/>
              </w:rPr>
              <w:t xml:space="preserve"> </w:t>
            </w:r>
            <w:r>
              <w:t>osób,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których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post-teście</w:t>
            </w:r>
            <w:r>
              <w:rPr>
                <w:spacing w:val="-5"/>
              </w:rPr>
              <w:t xml:space="preserve"> </w:t>
            </w:r>
            <w:r>
              <w:t>utrzymano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uzyskano wysoki poziom wiedzy (min. 80% poprawnych odpowiedzi)</w:t>
            </w:r>
          </w:p>
          <w:p w14:paraId="76BE683F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</w:pPr>
            <w:r>
              <w:t>w</w:t>
            </w:r>
            <w:r>
              <w:rPr>
                <w:spacing w:val="-7"/>
              </w:rPr>
              <w:t xml:space="preserve"> </w:t>
            </w:r>
            <w:r>
              <w:t>zakresie</w:t>
            </w:r>
            <w:r>
              <w:rPr>
                <w:spacing w:val="-7"/>
              </w:rPr>
              <w:t xml:space="preserve"> </w:t>
            </w:r>
            <w:r>
              <w:t>zakażeń</w:t>
            </w:r>
            <w:r>
              <w:rPr>
                <w:spacing w:val="-7"/>
              </w:rPr>
              <w:t xml:space="preserve"> </w:t>
            </w:r>
            <w:r>
              <w:t>meningokokowych,</w:t>
            </w:r>
            <w:r>
              <w:rPr>
                <w:spacing w:val="-7"/>
              </w:rPr>
              <w:t xml:space="preserve"> </w:t>
            </w:r>
            <w:r>
              <w:t>względem</w:t>
            </w:r>
            <w:r>
              <w:rPr>
                <w:spacing w:val="-7"/>
              </w:rPr>
              <w:t xml:space="preserve"> </w:t>
            </w:r>
            <w:r>
              <w:t>wszystkich</w:t>
            </w:r>
            <w:r>
              <w:rPr>
                <w:spacing w:val="-7"/>
              </w:rPr>
              <w:t xml:space="preserve"> </w:t>
            </w:r>
            <w:r>
              <w:t>osób uczestniczących w działaniach edukacyjnych, które wypełniły</w:t>
            </w:r>
          </w:p>
          <w:p w14:paraId="01B23592" w14:textId="77777777" w:rsidR="0007515B" w:rsidRDefault="0075131D">
            <w:pPr>
              <w:pStyle w:val="TableParagraph"/>
              <w:spacing w:before="0" w:line="250" w:lineRule="atLeast"/>
              <w:ind w:left="107" w:right="566"/>
              <w:jc w:val="left"/>
            </w:pPr>
            <w:r>
              <w:t>pre-test</w:t>
            </w:r>
            <w:r>
              <w:rPr>
                <w:spacing w:val="-4"/>
              </w:rPr>
              <w:t xml:space="preserve"> </w:t>
            </w:r>
            <w:r>
              <w:t>(Iloraz</w:t>
            </w:r>
            <w:r>
              <w:rPr>
                <w:spacing w:val="-4"/>
              </w:rPr>
              <w:t xml:space="preserve"> </w:t>
            </w:r>
            <w:r>
              <w:t>osób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wysokim</w:t>
            </w:r>
            <w:r>
              <w:rPr>
                <w:spacing w:val="-4"/>
              </w:rPr>
              <w:t xml:space="preserve"> </w:t>
            </w:r>
            <w:r>
              <w:t>poziomem</w:t>
            </w:r>
            <w:r>
              <w:rPr>
                <w:spacing w:val="-4"/>
              </w:rPr>
              <w:t xml:space="preserve"> </w:t>
            </w:r>
            <w:r>
              <w:t>wiedzy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post-teście w</w:t>
            </w:r>
            <w:r>
              <w:rPr>
                <w:spacing w:val="-7"/>
              </w:rPr>
              <w:t xml:space="preserve"> </w:t>
            </w:r>
            <w:r>
              <w:t>stosunku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wszystkich</w:t>
            </w:r>
            <w:r>
              <w:rPr>
                <w:spacing w:val="-7"/>
              </w:rPr>
              <w:t xml:space="preserve"> </w:t>
            </w:r>
            <w:r>
              <w:t>uczestników</w:t>
            </w:r>
            <w:r>
              <w:rPr>
                <w:spacing w:val="-7"/>
              </w:rPr>
              <w:t xml:space="preserve"> </w:t>
            </w:r>
            <w:r>
              <w:t>wypełniających</w:t>
            </w:r>
            <w:r>
              <w:rPr>
                <w:spacing w:val="-6"/>
              </w:rPr>
              <w:t xml:space="preserve"> </w:t>
            </w:r>
            <w:r>
              <w:t>pre-</w:t>
            </w:r>
            <w:r>
              <w:rPr>
                <w:spacing w:val="-2"/>
              </w:rPr>
              <w:t>test)</w:t>
            </w:r>
          </w:p>
        </w:tc>
      </w:tr>
      <w:tr w:rsidR="0007515B" w14:paraId="69946720" w14:textId="77777777">
        <w:trPr>
          <w:trHeight w:val="1259"/>
        </w:trPr>
        <w:tc>
          <w:tcPr>
            <w:tcW w:w="2085" w:type="dxa"/>
            <w:shd w:val="clear" w:color="auto" w:fill="DEEBF7"/>
          </w:tcPr>
          <w:p w14:paraId="0B24EA14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</w:pPr>
            <w:r>
              <w:t xml:space="preserve">Szczegółowy </w:t>
            </w:r>
            <w:r>
              <w:rPr>
                <w:spacing w:val="-10"/>
              </w:rPr>
              <w:t>1</w:t>
            </w:r>
          </w:p>
        </w:tc>
        <w:tc>
          <w:tcPr>
            <w:tcW w:w="6977" w:type="dxa"/>
          </w:tcPr>
          <w:p w14:paraId="2234AE86" w14:textId="77777777" w:rsidR="0007515B" w:rsidRDefault="0075131D">
            <w:pPr>
              <w:pStyle w:val="TableParagraph"/>
              <w:spacing w:before="0" w:line="240" w:lineRule="auto"/>
              <w:ind w:left="107" w:right="32"/>
              <w:jc w:val="left"/>
            </w:pPr>
            <w:r>
              <w:t>Odsetek zachorowań na IChM w populacji osób z terenu realizacji PPZ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okresie</w:t>
            </w:r>
            <w:r>
              <w:rPr>
                <w:spacing w:val="-4"/>
              </w:rPr>
              <w:t xml:space="preserve"> </w:t>
            </w:r>
            <w:r>
              <w:t>trwania</w:t>
            </w:r>
            <w:r>
              <w:rPr>
                <w:spacing w:val="-4"/>
              </w:rPr>
              <w:t xml:space="preserve"> </w:t>
            </w:r>
            <w:r>
              <w:t>całego</w:t>
            </w:r>
            <w:r>
              <w:rPr>
                <w:spacing w:val="-4"/>
              </w:rPr>
              <w:t xml:space="preserve"> </w:t>
            </w:r>
            <w:r>
              <w:t>programu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stosunku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stanu</w:t>
            </w:r>
            <w:r>
              <w:rPr>
                <w:spacing w:val="-4"/>
              </w:rPr>
              <w:t xml:space="preserve"> </w:t>
            </w:r>
            <w:r>
              <w:t>sprzed wprowadzenia realizacji programu (Iloraz wszystkich zachorowań</w:t>
            </w:r>
          </w:p>
          <w:p w14:paraId="5A18196E" w14:textId="77777777" w:rsidR="0007515B" w:rsidRDefault="0075131D">
            <w:pPr>
              <w:pStyle w:val="TableParagraph"/>
              <w:spacing w:before="0" w:line="250" w:lineRule="atLeast"/>
              <w:ind w:left="107" w:right="309"/>
              <w:jc w:val="left"/>
            </w:pPr>
            <w:r>
              <w:t>z</w:t>
            </w:r>
            <w:r>
              <w:rPr>
                <w:spacing w:val="-5"/>
              </w:rPr>
              <w:t xml:space="preserve"> </w:t>
            </w:r>
            <w:r>
              <w:t>terenu</w:t>
            </w:r>
            <w:r>
              <w:rPr>
                <w:spacing w:val="-5"/>
              </w:rPr>
              <w:t xml:space="preserve"> </w:t>
            </w:r>
            <w:r>
              <w:t>realizacji</w:t>
            </w:r>
            <w:r>
              <w:rPr>
                <w:spacing w:val="-5"/>
              </w:rPr>
              <w:t xml:space="preserve"> </w:t>
            </w:r>
            <w:r>
              <w:t>PPZ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przeciągu</w:t>
            </w:r>
            <w:r>
              <w:rPr>
                <w:spacing w:val="-5"/>
              </w:rPr>
              <w:t xml:space="preserve"> </w:t>
            </w:r>
            <w:r>
              <w:t>trwania</w:t>
            </w:r>
            <w:r>
              <w:rPr>
                <w:spacing w:val="-5"/>
              </w:rPr>
              <w:t xml:space="preserve"> </w:t>
            </w:r>
            <w:r>
              <w:t>programu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stosunku do liczby zachorowań sprzed wprowadzenia realizacji programu)</w:t>
            </w:r>
          </w:p>
        </w:tc>
      </w:tr>
      <w:tr w:rsidR="0007515B" w14:paraId="62F4925F" w14:textId="77777777">
        <w:trPr>
          <w:trHeight w:val="1259"/>
        </w:trPr>
        <w:tc>
          <w:tcPr>
            <w:tcW w:w="2085" w:type="dxa"/>
            <w:shd w:val="clear" w:color="auto" w:fill="DEEBF7"/>
          </w:tcPr>
          <w:p w14:paraId="7D45327A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</w:pPr>
            <w:r>
              <w:t xml:space="preserve">Szczegółowy </w:t>
            </w:r>
            <w:r>
              <w:rPr>
                <w:spacing w:val="-10"/>
              </w:rPr>
              <w:t>2</w:t>
            </w:r>
          </w:p>
        </w:tc>
        <w:tc>
          <w:tcPr>
            <w:tcW w:w="6977" w:type="dxa"/>
          </w:tcPr>
          <w:p w14:paraId="62AE7C30" w14:textId="77777777" w:rsidR="0007515B" w:rsidRDefault="0075131D">
            <w:pPr>
              <w:pStyle w:val="TableParagraph"/>
              <w:spacing w:before="0" w:line="240" w:lineRule="auto"/>
              <w:ind w:left="107" w:right="566"/>
              <w:jc w:val="left"/>
            </w:pPr>
            <w:r>
              <w:t>Odsetek</w:t>
            </w:r>
            <w:r>
              <w:rPr>
                <w:spacing w:val="-8"/>
              </w:rPr>
              <w:t xml:space="preserve"> </w:t>
            </w:r>
            <w:r>
              <w:t>uczestników</w:t>
            </w:r>
            <w:r>
              <w:rPr>
                <w:spacing w:val="-8"/>
              </w:rPr>
              <w:t xml:space="preserve"> </w:t>
            </w:r>
            <w:r>
              <w:t>zaszczepionych</w:t>
            </w:r>
            <w:r>
              <w:rPr>
                <w:spacing w:val="-8"/>
              </w:rPr>
              <w:t xml:space="preserve"> </w:t>
            </w:r>
            <w:r>
              <w:t>przeciwko</w:t>
            </w:r>
            <w:r>
              <w:rPr>
                <w:spacing w:val="-8"/>
              </w:rPr>
              <w:t xml:space="preserve"> </w:t>
            </w:r>
            <w:r>
              <w:t>N.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meningitidis</w:t>
            </w:r>
            <w:proofErr w:type="spellEnd"/>
            <w:r>
              <w:t xml:space="preserve"> w okresie trwania całego programu w stosunku do liczebności</w:t>
            </w:r>
          </w:p>
          <w:p w14:paraId="5ADF1FAB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</w:pPr>
            <w:r>
              <w:t>populacji</w:t>
            </w:r>
            <w:r>
              <w:rPr>
                <w:spacing w:val="-8"/>
              </w:rPr>
              <w:t xml:space="preserve"> </w:t>
            </w:r>
            <w:r>
              <w:t>docelowej</w:t>
            </w:r>
            <w:r>
              <w:rPr>
                <w:spacing w:val="-8"/>
              </w:rPr>
              <w:t xml:space="preserve"> </w:t>
            </w:r>
            <w:r>
              <w:t>(Iloraz</w:t>
            </w:r>
            <w:r>
              <w:rPr>
                <w:spacing w:val="-8"/>
              </w:rPr>
              <w:t xml:space="preserve"> </w:t>
            </w:r>
            <w:r>
              <w:t>uczestników</w:t>
            </w:r>
            <w:r>
              <w:rPr>
                <w:spacing w:val="-8"/>
              </w:rPr>
              <w:t xml:space="preserve"> </w:t>
            </w:r>
            <w:r>
              <w:t>zaszczepionych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przeciwko</w:t>
            </w:r>
          </w:p>
          <w:p w14:paraId="3CCEC1FB" w14:textId="77777777" w:rsidR="0007515B" w:rsidRDefault="0075131D">
            <w:pPr>
              <w:pStyle w:val="TableParagraph"/>
              <w:spacing w:before="0" w:line="250" w:lineRule="atLeast"/>
              <w:ind w:left="107" w:right="0"/>
              <w:jc w:val="left"/>
            </w:pPr>
            <w:r>
              <w:t>N.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meningitidis</w:t>
            </w:r>
            <w:proofErr w:type="spellEnd"/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programie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stosunku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liczby</w:t>
            </w:r>
            <w:r>
              <w:rPr>
                <w:spacing w:val="-4"/>
              </w:rPr>
              <w:t xml:space="preserve"> </w:t>
            </w:r>
            <w:r>
              <w:t>osób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 xml:space="preserve">populacji </w:t>
            </w:r>
            <w:r>
              <w:rPr>
                <w:spacing w:val="-2"/>
              </w:rPr>
              <w:t>docelowej)</w:t>
            </w:r>
          </w:p>
        </w:tc>
      </w:tr>
    </w:tbl>
    <w:p w14:paraId="5BA03EB2" w14:textId="77777777" w:rsidR="0007515B" w:rsidRDefault="0007515B">
      <w:pPr>
        <w:pStyle w:val="TableParagraph"/>
        <w:spacing w:line="250" w:lineRule="atLeast"/>
        <w:jc w:val="left"/>
        <w:sectPr w:rsidR="0007515B">
          <w:pgSz w:w="11910" w:h="16840"/>
          <w:pgMar w:top="1420" w:right="566" w:bottom="1220" w:left="566" w:header="0" w:footer="1030" w:gutter="0"/>
          <w:cols w:space="708"/>
        </w:sectPr>
      </w:pPr>
    </w:p>
    <w:p w14:paraId="2D9219FE" w14:textId="77777777" w:rsidR="0007515B" w:rsidRDefault="0075131D">
      <w:pPr>
        <w:pStyle w:val="Nagwek1"/>
        <w:numPr>
          <w:ilvl w:val="0"/>
          <w:numId w:val="16"/>
        </w:numPr>
        <w:tabs>
          <w:tab w:val="left" w:pos="1181"/>
        </w:tabs>
        <w:spacing w:before="79" w:line="360" w:lineRule="auto"/>
        <w:ind w:right="936" w:firstLine="0"/>
      </w:pPr>
      <w:bookmarkStart w:id="10" w:name="_bookmark9"/>
      <w:bookmarkEnd w:id="10"/>
      <w:r>
        <w:lastRenderedPageBreak/>
        <w:t>Charakterystyka</w:t>
      </w:r>
      <w:r>
        <w:rPr>
          <w:spacing w:val="-7"/>
        </w:rPr>
        <w:t xml:space="preserve"> </w:t>
      </w:r>
      <w:r>
        <w:t>populacji</w:t>
      </w:r>
      <w:r>
        <w:rPr>
          <w:spacing w:val="-7"/>
        </w:rPr>
        <w:t xml:space="preserve"> </w:t>
      </w:r>
      <w:r>
        <w:t>docelowej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charakterystyka</w:t>
      </w:r>
      <w:r>
        <w:rPr>
          <w:spacing w:val="-7"/>
        </w:rPr>
        <w:t xml:space="preserve"> </w:t>
      </w:r>
      <w:r>
        <w:t>interwencji,</w:t>
      </w:r>
      <w:r>
        <w:rPr>
          <w:spacing w:val="-7"/>
        </w:rPr>
        <w:t xml:space="preserve"> </w:t>
      </w:r>
      <w:r>
        <w:t>jakie są planowane w ramach programu polityki zdrowotnej</w:t>
      </w:r>
    </w:p>
    <w:p w14:paraId="58FBEB41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11" w:name="_bookmark10"/>
      <w:bookmarkEnd w:id="11"/>
      <w:r>
        <w:t>Populacja</w:t>
      </w:r>
      <w:r>
        <w:rPr>
          <w:spacing w:val="-4"/>
        </w:rPr>
        <w:t xml:space="preserve"> </w:t>
      </w:r>
      <w:r>
        <w:rPr>
          <w:spacing w:val="-2"/>
        </w:rPr>
        <w:t>docelowa</w:t>
      </w:r>
    </w:p>
    <w:p w14:paraId="537D0F7A" w14:textId="77777777" w:rsidR="0007515B" w:rsidRDefault="0075131D">
      <w:pPr>
        <w:pStyle w:val="Tekstpodstawowy"/>
        <w:spacing w:before="238" w:line="360" w:lineRule="auto"/>
        <w:ind w:left="851" w:right="876" w:firstLine="851"/>
      </w:pPr>
      <w:r>
        <w:t>Program w zakresie działań edukacyjnych kierowany będzie do populacji dzieci i młodzieży, zamieszkujących miasto Rzeszów, a także ich rodziców/opiekunów prawnych oraz kadry zatrudnionej w placówkach opiekuńczo- wychowawczych (żłobkach), sprawującej opiekę nad dziećmi kwalifikującymi się do szczepień</w:t>
      </w:r>
      <w:r>
        <w:rPr>
          <w:spacing w:val="-5"/>
        </w:rPr>
        <w:t xml:space="preserve"> </w:t>
      </w:r>
      <w:r>
        <w:t>ochronnych.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szczepień</w:t>
      </w:r>
      <w:r>
        <w:rPr>
          <w:spacing w:val="-5"/>
        </w:rPr>
        <w:t xml:space="preserve"> </w:t>
      </w:r>
      <w:r>
        <w:t>ochronnych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kierowany do uczęszczających do żłobka niemowląt w wieku od 6 do 11 miesięcy oraz dzieci</w:t>
      </w:r>
    </w:p>
    <w:p w14:paraId="7FC7A69D" w14:textId="77777777" w:rsidR="0007515B" w:rsidRDefault="0075131D">
      <w:pPr>
        <w:pStyle w:val="Tekstpodstawowy"/>
        <w:spacing w:line="360" w:lineRule="auto"/>
        <w:ind w:left="851" w:right="941"/>
      </w:pPr>
      <w:r>
        <w:t>w wieku od 12 do 23 miesięcy (na dzień przyjęcia pierwszej dawki szczepienia). Niemowlęta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szczepione</w:t>
      </w:r>
      <w:r>
        <w:rPr>
          <w:spacing w:val="-4"/>
        </w:rPr>
        <w:t xml:space="preserve"> </w:t>
      </w:r>
      <w:r>
        <w:t>przeciwko</w:t>
      </w:r>
      <w:r>
        <w:rPr>
          <w:spacing w:val="-4"/>
        </w:rPr>
        <w:t xml:space="preserve"> </w:t>
      </w:r>
      <w:r>
        <w:t>meningokokom</w:t>
      </w:r>
      <w:r>
        <w:rPr>
          <w:spacing w:val="-4"/>
        </w:rPr>
        <w:t xml:space="preserve"> </w:t>
      </w:r>
      <w:r>
        <w:t>typu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Populacja została dobrana zgodnie z zaleceniami Programu Szczepień Ochronnych na rok 2025 oraz Rekomendacją nr 9/2024 z dnia 31 grudnia 2024 r. Prezesa AOTMiT.</w:t>
      </w:r>
    </w:p>
    <w:p w14:paraId="294FD96F" w14:textId="77777777" w:rsidR="0007515B" w:rsidRDefault="0075131D">
      <w:pPr>
        <w:pStyle w:val="Tekstpodstawowy"/>
        <w:spacing w:line="360" w:lineRule="auto"/>
        <w:ind w:left="851" w:right="941" w:firstLine="851"/>
      </w:pP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danymi</w:t>
      </w:r>
      <w:r>
        <w:rPr>
          <w:spacing w:val="-1"/>
        </w:rPr>
        <w:t xml:space="preserve"> </w:t>
      </w:r>
      <w:r>
        <w:t>Głównego</w:t>
      </w:r>
      <w:r>
        <w:rPr>
          <w:spacing w:val="-1"/>
        </w:rPr>
        <w:t xml:space="preserve"> </w:t>
      </w:r>
      <w:r>
        <w:t>Urzędu</w:t>
      </w:r>
      <w:r>
        <w:rPr>
          <w:spacing w:val="-1"/>
        </w:rPr>
        <w:t xml:space="preserve"> </w:t>
      </w:r>
      <w:r>
        <w:t>Statystycznego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Rzeszowie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roku 2024 odnotowano 1 918 żywych urodzeń, rok wcześniej – 1 722. Nie wszystkie niemowlęta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lat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korzystają</w:t>
      </w:r>
      <w:r>
        <w:rPr>
          <w:spacing w:val="-4"/>
        </w:rPr>
        <w:t xml:space="preserve"> </w:t>
      </w:r>
      <w:r>
        <w:t>jednak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opieki</w:t>
      </w:r>
      <w:r>
        <w:rPr>
          <w:spacing w:val="-4"/>
        </w:rPr>
        <w:t xml:space="preserve"> </w:t>
      </w:r>
      <w:r>
        <w:t>instytucjonalnej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żłobkach.</w:t>
      </w:r>
    </w:p>
    <w:p w14:paraId="77554FA9" w14:textId="77777777" w:rsidR="0007515B" w:rsidRDefault="0075131D">
      <w:pPr>
        <w:pStyle w:val="Tekstpodstawowy"/>
        <w:ind w:left="851"/>
      </w:pPr>
      <w:r>
        <w:t>Według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t>Rzeszowa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żłobków</w:t>
      </w:r>
      <w:r>
        <w:rPr>
          <w:spacing w:val="-3"/>
        </w:rPr>
        <w:t xml:space="preserve"> </w:t>
      </w:r>
      <w:r>
        <w:rPr>
          <w:spacing w:val="-2"/>
        </w:rPr>
        <w:t>publicznych</w:t>
      </w:r>
    </w:p>
    <w:p w14:paraId="1EDE0C85" w14:textId="77777777" w:rsidR="0007515B" w:rsidRDefault="0075131D">
      <w:pPr>
        <w:pStyle w:val="Tekstpodstawowy"/>
        <w:spacing w:before="138"/>
        <w:ind w:left="851"/>
      </w:pPr>
      <w:r>
        <w:t>i</w:t>
      </w:r>
      <w:r>
        <w:rPr>
          <w:spacing w:val="-3"/>
        </w:rPr>
        <w:t xml:space="preserve"> </w:t>
      </w:r>
      <w:r>
        <w:t>prywatnych</w:t>
      </w:r>
      <w:r>
        <w:rPr>
          <w:spacing w:val="-2"/>
        </w:rPr>
        <w:t xml:space="preserve"> </w:t>
      </w:r>
      <w:r>
        <w:t>uczęszczało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484</w:t>
      </w:r>
      <w:r>
        <w:rPr>
          <w:spacing w:val="-2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196</w:t>
      </w:r>
      <w:r>
        <w:rPr>
          <w:spacing w:val="-2"/>
        </w:rPr>
        <w:t xml:space="preserve"> dziewczynek</w:t>
      </w:r>
    </w:p>
    <w:p w14:paraId="47930330" w14:textId="77777777" w:rsidR="0007515B" w:rsidRDefault="0075131D">
      <w:pPr>
        <w:pStyle w:val="Tekstpodstawowy"/>
        <w:spacing w:before="138" w:line="360" w:lineRule="auto"/>
        <w:ind w:left="851" w:right="1144"/>
      </w:pPr>
      <w:r>
        <w:t>(48,1%) oraz 1 288 chłopców (51,9%). Powyższe dane pozwalają szacować, że liczba dzieci w wieku do lat 2, uczęszczających do żłobków w okresie realizacji szczepień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4"/>
        </w:rPr>
        <w:t xml:space="preserve"> </w:t>
      </w:r>
      <w:r>
        <w:t>(2026-2030)</w:t>
      </w:r>
      <w:r>
        <w:rPr>
          <w:spacing w:val="-4"/>
        </w:rPr>
        <w:t xml:space="preserve"> </w:t>
      </w:r>
      <w:r>
        <w:t>wyniesie</w:t>
      </w:r>
      <w:r>
        <w:rPr>
          <w:spacing w:val="-4"/>
        </w:rPr>
        <w:t xml:space="preserve"> </w:t>
      </w:r>
      <w:r>
        <w:t>ok.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700</w:t>
      </w:r>
      <w:r>
        <w:rPr>
          <w:spacing w:val="-4"/>
        </w:rPr>
        <w:t xml:space="preserve"> </w:t>
      </w:r>
      <w:r>
        <w:t>osób.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 z ograniczonymi możliwościami finansowymi miasta, obejmie łącznie:</w:t>
      </w:r>
    </w:p>
    <w:p w14:paraId="6DEE1D1B" w14:textId="77777777" w:rsidR="0007515B" w:rsidRDefault="0075131D">
      <w:pPr>
        <w:pStyle w:val="Akapitzlist"/>
        <w:numPr>
          <w:ilvl w:val="0"/>
          <w:numId w:val="1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ok.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(ok.</w:t>
      </w:r>
      <w:r>
        <w:rPr>
          <w:spacing w:val="-2"/>
          <w:sz w:val="24"/>
        </w:rPr>
        <w:t xml:space="preserve"> </w:t>
      </w:r>
      <w:r>
        <w:rPr>
          <w:sz w:val="24"/>
        </w:rPr>
        <w:t>5,75%</w:t>
      </w:r>
      <w:r>
        <w:rPr>
          <w:spacing w:val="-3"/>
          <w:sz w:val="24"/>
        </w:rPr>
        <w:t xml:space="preserve"> </w:t>
      </w:r>
      <w:r>
        <w:rPr>
          <w:sz w:val="24"/>
        </w:rPr>
        <w:t>populacji</w:t>
      </w:r>
      <w:r>
        <w:rPr>
          <w:spacing w:val="-3"/>
          <w:sz w:val="24"/>
        </w:rPr>
        <w:t xml:space="preserve"> </w:t>
      </w:r>
      <w:r>
        <w:rPr>
          <w:sz w:val="24"/>
        </w:rPr>
        <w:t>docelowej)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wariancie</w:t>
      </w:r>
      <w:r>
        <w:rPr>
          <w:spacing w:val="-2"/>
          <w:sz w:val="24"/>
        </w:rPr>
        <w:t xml:space="preserve"> budżetu,</w:t>
      </w:r>
    </w:p>
    <w:p w14:paraId="62DF7863" w14:textId="77777777" w:rsidR="0007515B" w:rsidRDefault="0075131D">
      <w:pPr>
        <w:pStyle w:val="Akapitzlist"/>
        <w:numPr>
          <w:ilvl w:val="0"/>
          <w:numId w:val="1"/>
        </w:numPr>
        <w:tabs>
          <w:tab w:val="left" w:pos="1570"/>
        </w:tabs>
        <w:spacing w:before="116"/>
        <w:ind w:left="1570" w:hanging="359"/>
        <w:rPr>
          <w:sz w:val="24"/>
        </w:rPr>
      </w:pPr>
      <w:r>
        <w:rPr>
          <w:sz w:val="24"/>
        </w:rPr>
        <w:t>ok.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(ok.</w:t>
      </w:r>
      <w:r>
        <w:rPr>
          <w:spacing w:val="-2"/>
          <w:sz w:val="24"/>
        </w:rPr>
        <w:t xml:space="preserve"> </w:t>
      </w:r>
      <w:r>
        <w:rPr>
          <w:sz w:val="24"/>
        </w:rPr>
        <w:t>11,5%</w:t>
      </w:r>
      <w:r>
        <w:rPr>
          <w:spacing w:val="-3"/>
          <w:sz w:val="24"/>
        </w:rPr>
        <w:t xml:space="preserve"> </w:t>
      </w:r>
      <w:r>
        <w:rPr>
          <w:sz w:val="24"/>
        </w:rPr>
        <w:t>populacji</w:t>
      </w:r>
      <w:r>
        <w:rPr>
          <w:spacing w:val="-3"/>
          <w:sz w:val="24"/>
        </w:rPr>
        <w:t xml:space="preserve"> </w:t>
      </w:r>
      <w:r>
        <w:rPr>
          <w:sz w:val="24"/>
        </w:rPr>
        <w:t>docelowej)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wariancie</w:t>
      </w:r>
      <w:r>
        <w:rPr>
          <w:spacing w:val="-2"/>
          <w:sz w:val="24"/>
        </w:rPr>
        <w:t xml:space="preserve"> budżetu,</w:t>
      </w:r>
    </w:p>
    <w:p w14:paraId="321A573E" w14:textId="77777777" w:rsidR="0007515B" w:rsidRDefault="0075131D">
      <w:pPr>
        <w:pStyle w:val="Akapitzlist"/>
        <w:numPr>
          <w:ilvl w:val="0"/>
          <w:numId w:val="1"/>
        </w:numPr>
        <w:tabs>
          <w:tab w:val="left" w:pos="1570"/>
        </w:tabs>
        <w:spacing w:before="117"/>
        <w:ind w:left="1570" w:hanging="359"/>
        <w:rPr>
          <w:sz w:val="24"/>
        </w:rPr>
      </w:pPr>
      <w:r>
        <w:rPr>
          <w:sz w:val="24"/>
        </w:rPr>
        <w:t>ok.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(ok.</w:t>
      </w:r>
      <w:r>
        <w:rPr>
          <w:spacing w:val="-3"/>
          <w:sz w:val="24"/>
        </w:rPr>
        <w:t xml:space="preserve"> </w:t>
      </w:r>
      <w:r>
        <w:rPr>
          <w:sz w:val="24"/>
        </w:rPr>
        <w:t>17,25%</w:t>
      </w:r>
      <w:r>
        <w:rPr>
          <w:spacing w:val="-3"/>
          <w:sz w:val="24"/>
        </w:rPr>
        <w:t xml:space="preserve"> </w:t>
      </w:r>
      <w:r>
        <w:rPr>
          <w:sz w:val="24"/>
        </w:rPr>
        <w:t>populacji</w:t>
      </w:r>
      <w:r>
        <w:rPr>
          <w:spacing w:val="-3"/>
          <w:sz w:val="24"/>
        </w:rPr>
        <w:t xml:space="preserve"> </w:t>
      </w:r>
      <w:r>
        <w:rPr>
          <w:sz w:val="24"/>
        </w:rPr>
        <w:t>docelowej)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wariancie</w:t>
      </w:r>
      <w:r>
        <w:rPr>
          <w:spacing w:val="-2"/>
          <w:sz w:val="24"/>
        </w:rPr>
        <w:t xml:space="preserve"> budżetu.</w:t>
      </w:r>
    </w:p>
    <w:p w14:paraId="3791A0DE" w14:textId="77777777" w:rsidR="0007515B" w:rsidRDefault="0075131D">
      <w:pPr>
        <w:pStyle w:val="Tekstpodstawowy"/>
        <w:spacing w:before="117"/>
        <w:ind w:left="1701"/>
      </w:pPr>
      <w:r>
        <w:t>Miasto</w:t>
      </w:r>
      <w:r>
        <w:rPr>
          <w:spacing w:val="-5"/>
        </w:rPr>
        <w:t xml:space="preserve"> </w:t>
      </w:r>
      <w:r>
        <w:t>Rzeszów</w:t>
      </w:r>
      <w:r>
        <w:rPr>
          <w:spacing w:val="-5"/>
        </w:rPr>
        <w:t xml:space="preserve"> </w:t>
      </w:r>
      <w:r>
        <w:t>zastrzega</w:t>
      </w:r>
      <w:r>
        <w:rPr>
          <w:spacing w:val="-5"/>
        </w:rPr>
        <w:t xml:space="preserve"> </w:t>
      </w:r>
      <w:r>
        <w:t>sobie</w:t>
      </w:r>
      <w:r>
        <w:rPr>
          <w:spacing w:val="-5"/>
        </w:rPr>
        <w:t xml:space="preserve"> </w:t>
      </w:r>
      <w:r>
        <w:t>możliwość</w:t>
      </w:r>
      <w:r>
        <w:rPr>
          <w:spacing w:val="-5"/>
        </w:rPr>
        <w:t xml:space="preserve"> </w:t>
      </w:r>
      <w:r>
        <w:t>ograniczenia</w:t>
      </w:r>
      <w:r>
        <w:rPr>
          <w:spacing w:val="-5"/>
        </w:rPr>
        <w:t xml:space="preserve"> </w:t>
      </w:r>
      <w:r>
        <w:t>grupy</w:t>
      </w:r>
      <w:r>
        <w:rPr>
          <w:spacing w:val="-4"/>
        </w:rPr>
        <w:t xml:space="preserve"> </w:t>
      </w:r>
      <w:r>
        <w:rPr>
          <w:spacing w:val="-2"/>
        </w:rPr>
        <w:t>docelowej</w:t>
      </w:r>
    </w:p>
    <w:p w14:paraId="68D53917" w14:textId="77777777" w:rsidR="0007515B" w:rsidRDefault="0075131D">
      <w:pPr>
        <w:pStyle w:val="Tekstpodstawowy"/>
        <w:spacing w:before="138" w:line="360" w:lineRule="auto"/>
        <w:ind w:left="850" w:right="879"/>
      </w:pPr>
      <w:r>
        <w:t>w</w:t>
      </w:r>
      <w:r>
        <w:rPr>
          <w:spacing w:val="-4"/>
        </w:rPr>
        <w:t xml:space="preserve"> </w:t>
      </w:r>
      <w:r>
        <w:t>ostatnim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zapewnienia</w:t>
      </w:r>
      <w:r>
        <w:rPr>
          <w:spacing w:val="-4"/>
        </w:rPr>
        <w:t xml:space="preserve"> </w:t>
      </w:r>
      <w:r>
        <w:t>pełnego</w:t>
      </w:r>
      <w:r>
        <w:rPr>
          <w:spacing w:val="-4"/>
        </w:rPr>
        <w:t xml:space="preserve"> </w:t>
      </w:r>
      <w:r>
        <w:t>schematu</w:t>
      </w:r>
      <w:r>
        <w:rPr>
          <w:spacing w:val="-4"/>
        </w:rPr>
        <w:t xml:space="preserve"> </w:t>
      </w:r>
      <w:r>
        <w:t>szczepień dzieciom, które rozpoczęły szczepienie w latach poprzednich. W ramach programu zapewnia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szczepienie</w:t>
      </w:r>
      <w:r>
        <w:rPr>
          <w:spacing w:val="-3"/>
        </w:rPr>
        <w:t xml:space="preserve"> </w:t>
      </w:r>
      <w:r>
        <w:t>przeciwko</w:t>
      </w:r>
      <w:r>
        <w:rPr>
          <w:spacing w:val="-3"/>
        </w:rPr>
        <w:t xml:space="preserve"> </w:t>
      </w:r>
      <w:r>
        <w:t>meningokokom</w:t>
      </w:r>
      <w:r>
        <w:rPr>
          <w:spacing w:val="-3"/>
        </w:rPr>
        <w:t xml:space="preserve"> </w:t>
      </w:r>
      <w:r>
        <w:t>grupy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schematem szczepień wynikającym z Charakterystyki Produktu Leczniczego zastosowanej szczepionki (maksymalnie do ukończenia przez dziecko 5 r. ż.), jednak nie później niż do końca realizacji programu w 2030 r. Dzieci, które z różnych powodów nie zdążą skorzystać w trakcie realizacji programu z pełnego schematu szczepień</w:t>
      </w:r>
    </w:p>
    <w:p w14:paraId="56FC1C64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420" w:right="566" w:bottom="1220" w:left="566" w:header="0" w:footer="1030" w:gutter="0"/>
          <w:cols w:space="708"/>
        </w:sectPr>
      </w:pPr>
    </w:p>
    <w:p w14:paraId="20DA1DE5" w14:textId="77777777" w:rsidR="0007515B" w:rsidRDefault="0075131D">
      <w:pPr>
        <w:pStyle w:val="Tekstpodstawowy"/>
        <w:spacing w:before="79" w:line="360" w:lineRule="auto"/>
        <w:ind w:left="851" w:right="876"/>
      </w:pPr>
      <w:r>
        <w:lastRenderedPageBreak/>
        <w:t>(tj.</w:t>
      </w:r>
      <w:r>
        <w:rPr>
          <w:spacing w:val="-4"/>
        </w:rPr>
        <w:t xml:space="preserve"> </w:t>
      </w:r>
      <w:r>
        <w:t>przyjąć</w:t>
      </w:r>
      <w:r>
        <w:rPr>
          <w:spacing w:val="-4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dawek),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mogły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2030</w:t>
      </w:r>
      <w:r>
        <w:rPr>
          <w:spacing w:val="-4"/>
        </w:rPr>
        <w:t xml:space="preserve"> </w:t>
      </w:r>
      <w:r>
        <w:t>skorzystać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szczepień finansowanych przez miasto Rzeszów – ich koszt będą pokrywać rodzice/opiekunowie prawni we własnym zakresie.</w:t>
      </w:r>
    </w:p>
    <w:p w14:paraId="6AB98D71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line="360" w:lineRule="auto"/>
        <w:ind w:left="851" w:right="938" w:firstLine="0"/>
      </w:pPr>
      <w:bookmarkStart w:id="12" w:name="_bookmark11"/>
      <w:bookmarkEnd w:id="12"/>
      <w:r>
        <w:t>Kryteria</w:t>
      </w:r>
      <w:r>
        <w:rPr>
          <w:spacing w:val="-5"/>
        </w:rPr>
        <w:t xml:space="preserve"> </w:t>
      </w:r>
      <w:r>
        <w:t>kwalifikacji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programie</w:t>
      </w:r>
      <w:r>
        <w:rPr>
          <w:spacing w:val="-5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t>zdrowotnej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kryteria wyłączenia z programu polityki zdrowotnej</w:t>
      </w:r>
    </w:p>
    <w:p w14:paraId="6B740B2E" w14:textId="77777777" w:rsidR="0007515B" w:rsidRDefault="0075131D">
      <w:pPr>
        <w:pStyle w:val="Akapitzlist"/>
        <w:numPr>
          <w:ilvl w:val="0"/>
          <w:numId w:val="13"/>
        </w:numPr>
        <w:tabs>
          <w:tab w:val="left" w:pos="1131"/>
        </w:tabs>
        <w:spacing w:before="100"/>
        <w:ind w:hanging="280"/>
        <w:rPr>
          <w:b/>
          <w:sz w:val="24"/>
        </w:rPr>
      </w:pPr>
      <w:r>
        <w:rPr>
          <w:b/>
          <w:sz w:val="24"/>
        </w:rPr>
        <w:t>Działania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edukacyjne</w:t>
      </w:r>
    </w:p>
    <w:p w14:paraId="5DDDC976" w14:textId="77777777" w:rsidR="0007515B" w:rsidRDefault="0007515B">
      <w:pPr>
        <w:pStyle w:val="Tekstpodstawowy"/>
        <w:spacing w:before="22"/>
        <w:rPr>
          <w:b/>
        </w:rPr>
      </w:pPr>
    </w:p>
    <w:p w14:paraId="2086A77C" w14:textId="77777777" w:rsidR="0007515B" w:rsidRDefault="0075131D">
      <w:pPr>
        <w:pStyle w:val="Akapitzlist"/>
        <w:numPr>
          <w:ilvl w:val="1"/>
          <w:numId w:val="13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włączenia:</w:t>
      </w:r>
    </w:p>
    <w:p w14:paraId="68D3FDEF" w14:textId="77777777" w:rsidR="0007515B" w:rsidRDefault="0007515B">
      <w:pPr>
        <w:pStyle w:val="Tekstpodstawowy"/>
        <w:spacing w:before="22"/>
      </w:pPr>
    </w:p>
    <w:p w14:paraId="27C1BB61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dziecko/nastolatek,</w:t>
      </w:r>
      <w:r>
        <w:rPr>
          <w:spacing w:val="-6"/>
          <w:sz w:val="24"/>
        </w:rPr>
        <w:t xml:space="preserve"> </w:t>
      </w:r>
      <w:r>
        <w:rPr>
          <w:sz w:val="24"/>
        </w:rPr>
        <w:t>zamieszkujący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terenie</w:t>
      </w:r>
      <w:r>
        <w:rPr>
          <w:spacing w:val="-6"/>
          <w:sz w:val="24"/>
        </w:rPr>
        <w:t xml:space="preserve"> </w:t>
      </w:r>
      <w:r>
        <w:rPr>
          <w:sz w:val="24"/>
        </w:rPr>
        <w:t>miasta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Rzeszowa,</w:t>
      </w:r>
    </w:p>
    <w:p w14:paraId="4E3E2DE3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1"/>
        </w:tabs>
        <w:spacing w:before="138" w:line="360" w:lineRule="auto"/>
        <w:ind w:right="1174"/>
        <w:rPr>
          <w:sz w:val="24"/>
        </w:rPr>
      </w:pPr>
      <w:r>
        <w:rPr>
          <w:sz w:val="24"/>
        </w:rPr>
        <w:t>rodzic/opiekun</w:t>
      </w:r>
      <w:r>
        <w:rPr>
          <w:spacing w:val="-7"/>
          <w:sz w:val="24"/>
        </w:rPr>
        <w:t xml:space="preserve"> </w:t>
      </w:r>
      <w:r>
        <w:rPr>
          <w:sz w:val="24"/>
        </w:rPr>
        <w:t>prawny</w:t>
      </w:r>
      <w:r>
        <w:rPr>
          <w:spacing w:val="-7"/>
          <w:sz w:val="24"/>
        </w:rPr>
        <w:t xml:space="preserve"> </w:t>
      </w:r>
      <w:r>
        <w:rPr>
          <w:sz w:val="24"/>
        </w:rPr>
        <w:t>dziecka/nastolatka,</w:t>
      </w:r>
      <w:r>
        <w:rPr>
          <w:spacing w:val="-7"/>
          <w:sz w:val="24"/>
        </w:rPr>
        <w:t xml:space="preserve"> </w:t>
      </w:r>
      <w:r>
        <w:rPr>
          <w:sz w:val="24"/>
        </w:rPr>
        <w:t>zamieszkujący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terenie</w:t>
      </w:r>
      <w:r>
        <w:rPr>
          <w:spacing w:val="-7"/>
          <w:sz w:val="24"/>
        </w:rPr>
        <w:t xml:space="preserve"> </w:t>
      </w:r>
      <w:r>
        <w:rPr>
          <w:sz w:val="24"/>
        </w:rPr>
        <w:t>miasta Rzeszowa i posiadający Rzeszowską Kartę Mieszkańca lub Rzeszowską Kartę Rodziny,</w:t>
      </w:r>
    </w:p>
    <w:p w14:paraId="42733967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1"/>
        </w:tabs>
        <w:spacing w:line="360" w:lineRule="auto"/>
        <w:ind w:right="1576"/>
        <w:rPr>
          <w:sz w:val="24"/>
        </w:rPr>
      </w:pP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>
        <w:rPr>
          <w:sz w:val="24"/>
        </w:rPr>
        <w:t>zatrudniona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placówce</w:t>
      </w:r>
      <w:r>
        <w:rPr>
          <w:spacing w:val="-8"/>
          <w:sz w:val="24"/>
        </w:rPr>
        <w:t xml:space="preserve"> </w:t>
      </w:r>
      <w:r>
        <w:rPr>
          <w:sz w:val="24"/>
        </w:rPr>
        <w:t>opiekuńczo-wychowawczej,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sprawującej opiekę nad dziećmi spełniającymi kryteria włączenia do szczepień </w:t>
      </w:r>
      <w:r>
        <w:rPr>
          <w:spacing w:val="-2"/>
          <w:sz w:val="24"/>
        </w:rPr>
        <w:t>ochronnych,</w:t>
      </w:r>
    </w:p>
    <w:p w14:paraId="596DF963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dobrowolna</w:t>
      </w:r>
      <w:r>
        <w:rPr>
          <w:spacing w:val="-4"/>
          <w:sz w:val="24"/>
        </w:rPr>
        <w:t xml:space="preserve"> </w:t>
      </w:r>
      <w:r>
        <w:rPr>
          <w:sz w:val="24"/>
        </w:rPr>
        <w:t>zgoda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Programie,</w:t>
      </w:r>
    </w:p>
    <w:p w14:paraId="6B05240D" w14:textId="77777777" w:rsidR="0007515B" w:rsidRDefault="0007515B">
      <w:pPr>
        <w:pStyle w:val="Tekstpodstawowy"/>
        <w:spacing w:before="22"/>
      </w:pPr>
    </w:p>
    <w:p w14:paraId="3F4505CD" w14:textId="77777777" w:rsidR="0007515B" w:rsidRDefault="0075131D">
      <w:pPr>
        <w:pStyle w:val="Akapitzlist"/>
        <w:numPr>
          <w:ilvl w:val="1"/>
          <w:numId w:val="13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wyłączenia:</w:t>
      </w:r>
    </w:p>
    <w:p w14:paraId="55FC65B5" w14:textId="77777777" w:rsidR="0007515B" w:rsidRDefault="0007515B">
      <w:pPr>
        <w:pStyle w:val="Tekstpodstawowy"/>
        <w:spacing w:before="22"/>
      </w:pPr>
    </w:p>
    <w:p w14:paraId="4ED6C198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1"/>
        </w:tabs>
        <w:spacing w:line="360" w:lineRule="auto"/>
        <w:ind w:right="1305"/>
        <w:rPr>
          <w:sz w:val="24"/>
        </w:rPr>
      </w:pPr>
      <w:r>
        <w:rPr>
          <w:sz w:val="24"/>
        </w:rPr>
        <w:t>uczestnictwo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6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6"/>
          <w:sz w:val="24"/>
        </w:rPr>
        <w:t xml:space="preserve"> </w:t>
      </w:r>
      <w:r>
        <w:rPr>
          <w:sz w:val="24"/>
        </w:rPr>
        <w:t>obejmujących</w:t>
      </w:r>
      <w:r>
        <w:rPr>
          <w:spacing w:val="-6"/>
          <w:sz w:val="24"/>
        </w:rPr>
        <w:t xml:space="preserve"> </w:t>
      </w:r>
      <w:r>
        <w:rPr>
          <w:sz w:val="24"/>
        </w:rPr>
        <w:t>tę</w:t>
      </w:r>
      <w:r>
        <w:rPr>
          <w:spacing w:val="-6"/>
          <w:sz w:val="24"/>
        </w:rPr>
        <w:t xml:space="preserve"> </w:t>
      </w:r>
      <w:r>
        <w:rPr>
          <w:sz w:val="24"/>
        </w:rPr>
        <w:t>samą</w:t>
      </w:r>
      <w:r>
        <w:rPr>
          <w:spacing w:val="-6"/>
          <w:sz w:val="24"/>
        </w:rPr>
        <w:t xml:space="preserve"> </w:t>
      </w:r>
      <w:r>
        <w:rPr>
          <w:sz w:val="24"/>
        </w:rPr>
        <w:t>tematykę w ciągu poprzednich 2 lat (oświadczenie uczestnika);</w:t>
      </w:r>
    </w:p>
    <w:p w14:paraId="1FCDD331" w14:textId="77777777" w:rsidR="0007515B" w:rsidRDefault="0075131D">
      <w:pPr>
        <w:pStyle w:val="Nagwek1"/>
        <w:numPr>
          <w:ilvl w:val="0"/>
          <w:numId w:val="13"/>
        </w:numPr>
        <w:tabs>
          <w:tab w:val="left" w:pos="1131"/>
        </w:tabs>
        <w:spacing w:before="160"/>
        <w:ind w:hanging="280"/>
      </w:pPr>
      <w:r>
        <w:t>Szczepienia</w:t>
      </w:r>
      <w:r>
        <w:rPr>
          <w:spacing w:val="-7"/>
        </w:rPr>
        <w:t xml:space="preserve"> </w:t>
      </w:r>
      <w:r>
        <w:rPr>
          <w:spacing w:val="-2"/>
        </w:rPr>
        <w:t>ochronne</w:t>
      </w:r>
    </w:p>
    <w:p w14:paraId="362BB2A7" w14:textId="77777777" w:rsidR="0007515B" w:rsidRDefault="0007515B">
      <w:pPr>
        <w:pStyle w:val="Tekstpodstawowy"/>
        <w:spacing w:before="22"/>
        <w:rPr>
          <w:b/>
        </w:rPr>
      </w:pPr>
    </w:p>
    <w:p w14:paraId="45717ED1" w14:textId="77777777" w:rsidR="0007515B" w:rsidRDefault="0075131D">
      <w:pPr>
        <w:pStyle w:val="Akapitzlist"/>
        <w:numPr>
          <w:ilvl w:val="1"/>
          <w:numId w:val="13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włączenia:</w:t>
      </w:r>
    </w:p>
    <w:p w14:paraId="2E1B0313" w14:textId="77777777" w:rsidR="0007515B" w:rsidRDefault="0007515B">
      <w:pPr>
        <w:pStyle w:val="Tekstpodstawowy"/>
        <w:spacing w:before="22"/>
      </w:pPr>
    </w:p>
    <w:p w14:paraId="5D51C000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wiek: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miesięcy</w:t>
      </w:r>
      <w:r>
        <w:rPr>
          <w:spacing w:val="-3"/>
          <w:sz w:val="24"/>
        </w:rPr>
        <w:t xml:space="preserve"> </w:t>
      </w:r>
      <w:r>
        <w:rPr>
          <w:sz w:val="24"/>
        </w:rPr>
        <w:t>(na</w:t>
      </w:r>
      <w:r>
        <w:rPr>
          <w:spacing w:val="-3"/>
          <w:sz w:val="24"/>
        </w:rPr>
        <w:t xml:space="preserve"> </w:t>
      </w:r>
      <w:r>
        <w:rPr>
          <w:sz w:val="24"/>
        </w:rPr>
        <w:t>dzień</w:t>
      </w:r>
      <w:r>
        <w:rPr>
          <w:spacing w:val="-3"/>
          <w:sz w:val="24"/>
        </w:rPr>
        <w:t xml:space="preserve"> </w:t>
      </w:r>
      <w:r>
        <w:rPr>
          <w:sz w:val="24"/>
        </w:rPr>
        <w:t>przyjęcia</w:t>
      </w:r>
      <w:r>
        <w:rPr>
          <w:spacing w:val="-3"/>
          <w:sz w:val="24"/>
        </w:rPr>
        <w:t xml:space="preserve"> </w:t>
      </w:r>
      <w:r>
        <w:rPr>
          <w:sz w:val="24"/>
        </w:rPr>
        <w:t>pierwszej</w:t>
      </w:r>
      <w:r>
        <w:rPr>
          <w:spacing w:val="-3"/>
          <w:sz w:val="24"/>
        </w:rPr>
        <w:t xml:space="preserve"> </w:t>
      </w:r>
      <w:r>
        <w:rPr>
          <w:sz w:val="24"/>
        </w:rPr>
        <w:t>dawki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szczepionki),</w:t>
      </w:r>
    </w:p>
    <w:p w14:paraId="243FA082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spacing w:before="138"/>
        <w:ind w:left="1570" w:hanging="359"/>
        <w:rPr>
          <w:sz w:val="24"/>
        </w:rPr>
      </w:pPr>
      <w:r>
        <w:rPr>
          <w:sz w:val="24"/>
        </w:rPr>
        <w:t>zamieszkiwanie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terenie</w:t>
      </w:r>
      <w:r>
        <w:rPr>
          <w:spacing w:val="-6"/>
          <w:sz w:val="24"/>
        </w:rPr>
        <w:t xml:space="preserve"> </w:t>
      </w:r>
      <w:r>
        <w:rPr>
          <w:sz w:val="24"/>
        </w:rPr>
        <w:t>miasta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Rzeszowa,</w:t>
      </w:r>
    </w:p>
    <w:p w14:paraId="37FD7345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spacing w:before="138"/>
        <w:ind w:left="1570" w:hanging="359"/>
        <w:rPr>
          <w:sz w:val="24"/>
        </w:rPr>
      </w:pPr>
      <w:r>
        <w:rPr>
          <w:sz w:val="24"/>
        </w:rPr>
        <w:t>uczęszczanie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żłobka</w:t>
      </w:r>
      <w:r>
        <w:rPr>
          <w:spacing w:val="-6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prywatnego,</w:t>
      </w:r>
    </w:p>
    <w:p w14:paraId="113BE1F4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spacing w:before="138"/>
        <w:ind w:left="1570" w:hanging="359"/>
        <w:rPr>
          <w:sz w:val="24"/>
        </w:rPr>
      </w:pPr>
      <w:r>
        <w:rPr>
          <w:sz w:val="24"/>
        </w:rPr>
        <w:t>dobrowolna</w:t>
      </w:r>
      <w:r>
        <w:rPr>
          <w:spacing w:val="-6"/>
          <w:sz w:val="24"/>
        </w:rPr>
        <w:t xml:space="preserve"> </w:t>
      </w:r>
      <w:r>
        <w:rPr>
          <w:sz w:val="24"/>
        </w:rPr>
        <w:t>zgoda</w:t>
      </w:r>
      <w:r>
        <w:rPr>
          <w:spacing w:val="-6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6"/>
          <w:sz w:val="24"/>
        </w:rPr>
        <w:t xml:space="preserve"> </w:t>
      </w:r>
      <w:r>
        <w:rPr>
          <w:sz w:val="24"/>
        </w:rPr>
        <w:t>prawnego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udział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Programie,</w:t>
      </w:r>
    </w:p>
    <w:p w14:paraId="415816D9" w14:textId="77777777" w:rsidR="0007515B" w:rsidRDefault="0007515B">
      <w:pPr>
        <w:pStyle w:val="Tekstpodstawowy"/>
        <w:spacing w:before="22"/>
      </w:pPr>
    </w:p>
    <w:p w14:paraId="6B714810" w14:textId="77777777" w:rsidR="0007515B" w:rsidRDefault="0075131D">
      <w:pPr>
        <w:pStyle w:val="Akapitzlist"/>
        <w:numPr>
          <w:ilvl w:val="1"/>
          <w:numId w:val="13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wyłączenia:</w:t>
      </w:r>
    </w:p>
    <w:p w14:paraId="73E687B8" w14:textId="77777777" w:rsidR="0007515B" w:rsidRDefault="0007515B">
      <w:pPr>
        <w:pStyle w:val="Tekstpodstawowy"/>
        <w:spacing w:before="22"/>
      </w:pPr>
    </w:p>
    <w:p w14:paraId="6DF18C10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1"/>
        </w:tabs>
        <w:spacing w:line="360" w:lineRule="auto"/>
        <w:ind w:right="1360"/>
        <w:rPr>
          <w:sz w:val="24"/>
        </w:rPr>
      </w:pPr>
      <w:r>
        <w:rPr>
          <w:sz w:val="24"/>
        </w:rPr>
        <w:t>indywidualne przeciwwskazania zdrowotne do wykonania szczepienia, stwierdzone</w:t>
      </w:r>
      <w:r>
        <w:rPr>
          <w:spacing w:val="-7"/>
          <w:sz w:val="24"/>
        </w:rPr>
        <w:t xml:space="preserve"> </w:t>
      </w:r>
      <w:r>
        <w:rPr>
          <w:sz w:val="24"/>
        </w:rPr>
        <w:t>podczas</w:t>
      </w:r>
      <w:r>
        <w:rPr>
          <w:spacing w:val="-7"/>
          <w:sz w:val="24"/>
        </w:rPr>
        <w:t xml:space="preserve"> </w:t>
      </w:r>
      <w:r>
        <w:rPr>
          <w:sz w:val="24"/>
        </w:rPr>
        <w:t>badania</w:t>
      </w:r>
      <w:r>
        <w:rPr>
          <w:spacing w:val="-7"/>
          <w:sz w:val="24"/>
        </w:rPr>
        <w:t xml:space="preserve"> </w:t>
      </w:r>
      <w:r>
        <w:rPr>
          <w:sz w:val="24"/>
        </w:rPr>
        <w:t>lekarskiego</w:t>
      </w:r>
      <w:r>
        <w:rPr>
          <w:spacing w:val="-7"/>
          <w:sz w:val="24"/>
        </w:rPr>
        <w:t xml:space="preserve"> </w:t>
      </w:r>
      <w:r>
        <w:rPr>
          <w:sz w:val="24"/>
        </w:rPr>
        <w:t>kwalifikującego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szczepienia,</w:t>
      </w:r>
    </w:p>
    <w:p w14:paraId="66972324" w14:textId="77777777" w:rsidR="0007515B" w:rsidRDefault="0075131D">
      <w:pPr>
        <w:pStyle w:val="Akapitzlist"/>
        <w:numPr>
          <w:ilvl w:val="2"/>
          <w:numId w:val="13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wcześniejsze</w:t>
      </w:r>
      <w:r>
        <w:rPr>
          <w:spacing w:val="-7"/>
          <w:sz w:val="24"/>
        </w:rPr>
        <w:t xml:space="preserve"> </w:t>
      </w:r>
      <w:r>
        <w:rPr>
          <w:sz w:val="24"/>
        </w:rPr>
        <w:t>zaszczepienie</w:t>
      </w:r>
      <w:r>
        <w:rPr>
          <w:spacing w:val="-7"/>
          <w:sz w:val="24"/>
        </w:rPr>
        <w:t xml:space="preserve"> </w:t>
      </w:r>
      <w:r>
        <w:rPr>
          <w:sz w:val="24"/>
        </w:rPr>
        <w:t>przeciwko</w:t>
      </w:r>
      <w:r>
        <w:rPr>
          <w:spacing w:val="-7"/>
          <w:sz w:val="24"/>
        </w:rPr>
        <w:t xml:space="preserve"> </w:t>
      </w:r>
      <w:r>
        <w:rPr>
          <w:sz w:val="24"/>
        </w:rPr>
        <w:t>meningokokom</w:t>
      </w:r>
      <w:r>
        <w:rPr>
          <w:spacing w:val="-7"/>
          <w:sz w:val="24"/>
        </w:rPr>
        <w:t xml:space="preserve"> </w:t>
      </w:r>
      <w:r>
        <w:rPr>
          <w:sz w:val="24"/>
        </w:rPr>
        <w:t>typu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B.</w:t>
      </w:r>
    </w:p>
    <w:p w14:paraId="4F2C1A7B" w14:textId="77777777" w:rsidR="0007515B" w:rsidRDefault="0007515B">
      <w:pPr>
        <w:pStyle w:val="Akapitzlist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6A00CAEE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79"/>
        <w:ind w:left="1116" w:hanging="265"/>
      </w:pPr>
      <w:bookmarkStart w:id="13" w:name="_bookmark12"/>
      <w:bookmarkEnd w:id="13"/>
      <w:r>
        <w:lastRenderedPageBreak/>
        <w:t>Planowane</w:t>
      </w:r>
      <w:r>
        <w:rPr>
          <w:spacing w:val="-4"/>
        </w:rPr>
        <w:t xml:space="preserve"> </w:t>
      </w:r>
      <w:r>
        <w:rPr>
          <w:spacing w:val="-2"/>
        </w:rPr>
        <w:t>interwencje</w:t>
      </w:r>
    </w:p>
    <w:p w14:paraId="3B75FC08" w14:textId="77777777" w:rsidR="0007515B" w:rsidRDefault="0075131D">
      <w:pPr>
        <w:pStyle w:val="Akapitzlist"/>
        <w:numPr>
          <w:ilvl w:val="2"/>
          <w:numId w:val="16"/>
        </w:numPr>
        <w:tabs>
          <w:tab w:val="left" w:pos="1315"/>
        </w:tabs>
        <w:spacing w:before="238"/>
        <w:ind w:left="1315" w:hanging="464"/>
        <w:rPr>
          <w:b/>
          <w:sz w:val="24"/>
        </w:rPr>
      </w:pPr>
      <w:r>
        <w:rPr>
          <w:b/>
          <w:sz w:val="24"/>
        </w:rPr>
        <w:t>Sposób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informowania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polityki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zdrowotnej</w:t>
      </w:r>
    </w:p>
    <w:p w14:paraId="38528424" w14:textId="77777777" w:rsidR="0007515B" w:rsidRDefault="0075131D">
      <w:pPr>
        <w:pStyle w:val="Tekstpodstawowy"/>
        <w:spacing w:before="234" w:line="360" w:lineRule="auto"/>
        <w:ind w:left="851" w:right="1397" w:firstLine="851"/>
      </w:pPr>
      <w:r>
        <w:t>Kampania informacyjna prowadzona będzie przez realizatora w ramach współpracy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placówkami</w:t>
      </w:r>
      <w:r>
        <w:rPr>
          <w:spacing w:val="-1"/>
        </w:rPr>
        <w:t xml:space="preserve"> </w:t>
      </w:r>
      <w:r>
        <w:t>podstawowej</w:t>
      </w:r>
      <w:r>
        <w:rPr>
          <w:spacing w:val="-1"/>
        </w:rPr>
        <w:t xml:space="preserve"> </w:t>
      </w:r>
      <w:r>
        <w:t>opieki</w:t>
      </w:r>
      <w:r>
        <w:rPr>
          <w:spacing w:val="-1"/>
        </w:rPr>
        <w:t xml:space="preserve"> </w:t>
      </w:r>
      <w:r>
        <w:t>zdrowotnej,</w:t>
      </w:r>
      <w:r>
        <w:rPr>
          <w:spacing w:val="-1"/>
        </w:rPr>
        <w:t xml:space="preserve"> </w:t>
      </w:r>
      <w:r>
        <w:t>ambulatoryjnej</w:t>
      </w:r>
      <w:r>
        <w:rPr>
          <w:spacing w:val="-1"/>
        </w:rPr>
        <w:t xml:space="preserve"> </w:t>
      </w:r>
      <w:r>
        <w:t>opieki specjalistycznej,</w:t>
      </w:r>
      <w:r>
        <w:rPr>
          <w:spacing w:val="-9"/>
        </w:rPr>
        <w:t xml:space="preserve"> </w:t>
      </w:r>
      <w:r>
        <w:t>innymi</w:t>
      </w:r>
      <w:r>
        <w:rPr>
          <w:spacing w:val="-9"/>
        </w:rPr>
        <w:t xml:space="preserve"> </w:t>
      </w:r>
      <w:r>
        <w:t>podmiotami</w:t>
      </w:r>
      <w:r>
        <w:rPr>
          <w:spacing w:val="-9"/>
        </w:rPr>
        <w:t xml:space="preserve"> </w:t>
      </w:r>
      <w:r>
        <w:t>leczniczymi,</w:t>
      </w:r>
      <w:r>
        <w:rPr>
          <w:spacing w:val="-9"/>
        </w:rPr>
        <w:t xml:space="preserve"> </w:t>
      </w:r>
      <w:r>
        <w:t>organizacjami</w:t>
      </w:r>
      <w:r>
        <w:rPr>
          <w:spacing w:val="-9"/>
        </w:rPr>
        <w:t xml:space="preserve"> </w:t>
      </w:r>
      <w:r>
        <w:t>pozarządowymi. Ponadto informacje o programie dostępne będą w siedzibie realizatora, a także w miejscach użyteczności publicznej, w tym w Urzędzie Miasta Rzeszowa (informacje opublikowane m.in. w formie komunikatów na stronie internetowej, plakatów na tablicach ogłoszeń). Akcje promocyjne będą odbywać się także</w:t>
      </w:r>
    </w:p>
    <w:p w14:paraId="50A42C9F" w14:textId="77777777" w:rsidR="0007515B" w:rsidRDefault="0075131D">
      <w:pPr>
        <w:pStyle w:val="Tekstpodstawowy"/>
        <w:spacing w:line="360" w:lineRule="auto"/>
        <w:ind w:left="851" w:right="941"/>
      </w:pPr>
      <w:r>
        <w:t>z uwzględnieniem lokalnych mediów (np. prasa, radio, tv, spoty w autobusach miejskich), publikacji w mediach społecznościowych, kolportażu ulotek i plakatów informacyjnych w siedzibie realizatora programu, w wybranych podmiotach leczniczych na terenie miasta Rzeszowa, siedzibach organizacji pozarządowych, jednostkach</w:t>
      </w:r>
      <w:r>
        <w:rPr>
          <w:spacing w:val="-5"/>
        </w:rPr>
        <w:t xml:space="preserve"> </w:t>
      </w:r>
      <w:r>
        <w:t>miejskich</w:t>
      </w:r>
      <w:r>
        <w:rPr>
          <w:spacing w:val="-5"/>
        </w:rPr>
        <w:t xml:space="preserve"> </w:t>
      </w:r>
      <w:r>
        <w:t>itp.</w:t>
      </w:r>
      <w:r>
        <w:rPr>
          <w:spacing w:val="-5"/>
        </w:rPr>
        <w:t xml:space="preserve"> </w:t>
      </w:r>
      <w:r>
        <w:t>Ponadto</w:t>
      </w:r>
      <w:r>
        <w:rPr>
          <w:spacing w:val="-5"/>
        </w:rPr>
        <w:t xml:space="preserve"> </w:t>
      </w:r>
      <w:r>
        <w:t>promocja</w:t>
      </w:r>
      <w:r>
        <w:rPr>
          <w:spacing w:val="-5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realizowana</w:t>
      </w:r>
      <w:r>
        <w:rPr>
          <w:spacing w:val="-5"/>
        </w:rPr>
        <w:t xml:space="preserve"> </w:t>
      </w:r>
      <w:r>
        <w:t xml:space="preserve">również poprzez akcje profilaktyczne, w tym realizowane z wykorzystaniem systemów reklamowych </w:t>
      </w:r>
      <w:proofErr w:type="spellStart"/>
      <w:r>
        <w:t>roll-up</w:t>
      </w:r>
      <w:proofErr w:type="spellEnd"/>
      <w:r>
        <w:t xml:space="preserve"> oraz gadżetów rozdawanych uczestnikom. Realizator będzie również zobowiązany do uczestnictwa w akcjach informacyjno-edukacyjnych</w:t>
      </w:r>
    </w:p>
    <w:p w14:paraId="4550BDE8" w14:textId="77777777" w:rsidR="0007515B" w:rsidRDefault="0075131D">
      <w:pPr>
        <w:pStyle w:val="Tekstpodstawowy"/>
        <w:spacing w:line="360" w:lineRule="auto"/>
        <w:ind w:left="851" w:right="1144"/>
      </w:pPr>
      <w:r>
        <w:t xml:space="preserve">oraz profilaktycznych organizowanych przez miasto Rzeszów (takich jak np. akcja pn. </w:t>
      </w:r>
      <w:proofErr w:type="spellStart"/>
      <w:r>
        <w:t>IGŁOwaSpokojna</w:t>
      </w:r>
      <w:proofErr w:type="spellEnd"/>
      <w:r>
        <w:t>). Dodatkowo, promocja programu będzie także realizowana w trakcie działań edukacyjnych organizowanych w placówkach opiekuńczo- wychowawczych (żłobkach). Zakres tych działań wskazano w opisie działań edukacyjnych realizowanych w ramach programu. Wybór konkretnych sposobów dystrybucji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rozpowszechnienia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programie</w:t>
      </w:r>
      <w:r>
        <w:rPr>
          <w:spacing w:val="-5"/>
        </w:rPr>
        <w:t xml:space="preserve"> </w:t>
      </w:r>
      <w:r>
        <w:t>ostatecznie</w:t>
      </w:r>
      <w:r>
        <w:rPr>
          <w:spacing w:val="-5"/>
        </w:rPr>
        <w:t xml:space="preserve"> </w:t>
      </w:r>
      <w:r>
        <w:t>zależny</w:t>
      </w:r>
      <w:r>
        <w:rPr>
          <w:spacing w:val="-5"/>
        </w:rPr>
        <w:t xml:space="preserve"> </w:t>
      </w:r>
      <w:r>
        <w:t>będzie od wyboru narzędzi przez realizatora. Akcja informacyjna prowadzona będzie</w:t>
      </w:r>
    </w:p>
    <w:p w14:paraId="45924792" w14:textId="77777777" w:rsidR="0007515B" w:rsidRDefault="0075131D">
      <w:pPr>
        <w:pStyle w:val="Tekstpodstawowy"/>
        <w:ind w:left="851"/>
      </w:pP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ciągły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całym</w:t>
      </w:r>
      <w:r>
        <w:rPr>
          <w:spacing w:val="-3"/>
        </w:rPr>
        <w:t xml:space="preserve"> </w:t>
      </w:r>
      <w:r>
        <w:t>okresie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programu.</w:t>
      </w:r>
    </w:p>
    <w:p w14:paraId="17D08129" w14:textId="77777777" w:rsidR="0007515B" w:rsidRDefault="0075131D">
      <w:pPr>
        <w:pStyle w:val="Nagwek1"/>
        <w:numPr>
          <w:ilvl w:val="2"/>
          <w:numId w:val="16"/>
        </w:numPr>
        <w:tabs>
          <w:tab w:val="left" w:pos="1315"/>
        </w:tabs>
        <w:spacing w:before="234"/>
        <w:ind w:left="1315" w:hanging="464"/>
      </w:pPr>
      <w:r>
        <w:t>Profilaktyka</w:t>
      </w:r>
      <w:r>
        <w:rPr>
          <w:spacing w:val="-8"/>
        </w:rPr>
        <w:t xml:space="preserve"> </w:t>
      </w:r>
      <w:r>
        <w:t>zakażeń</w:t>
      </w:r>
      <w:r>
        <w:rPr>
          <w:spacing w:val="-7"/>
        </w:rPr>
        <w:t xml:space="preserve"> </w:t>
      </w:r>
      <w:r>
        <w:rPr>
          <w:spacing w:val="-2"/>
        </w:rPr>
        <w:t>meningokokowych</w:t>
      </w:r>
    </w:p>
    <w:p w14:paraId="34F7C28F" w14:textId="77777777" w:rsidR="0007515B" w:rsidRDefault="0075131D">
      <w:pPr>
        <w:pStyle w:val="Akapitzlist"/>
        <w:numPr>
          <w:ilvl w:val="0"/>
          <w:numId w:val="11"/>
        </w:numPr>
        <w:tabs>
          <w:tab w:val="left" w:pos="1131"/>
        </w:tabs>
        <w:spacing w:before="234"/>
        <w:ind w:hanging="280"/>
        <w:rPr>
          <w:b/>
          <w:sz w:val="24"/>
        </w:rPr>
      </w:pPr>
      <w:r>
        <w:rPr>
          <w:b/>
          <w:sz w:val="24"/>
        </w:rPr>
        <w:t>Działania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edukacyjne</w:t>
      </w:r>
    </w:p>
    <w:p w14:paraId="1FEFB86D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1"/>
        </w:tabs>
        <w:spacing w:before="234" w:line="360" w:lineRule="auto"/>
        <w:ind w:right="1051"/>
        <w:rPr>
          <w:sz w:val="24"/>
        </w:rPr>
      </w:pPr>
      <w:r>
        <w:rPr>
          <w:sz w:val="24"/>
        </w:rPr>
        <w:t>obejmujące</w:t>
      </w:r>
      <w:r>
        <w:rPr>
          <w:spacing w:val="-6"/>
          <w:sz w:val="24"/>
        </w:rPr>
        <w:t xml:space="preserve"> </w:t>
      </w:r>
      <w:r>
        <w:rPr>
          <w:sz w:val="24"/>
        </w:rPr>
        <w:t>kampanię</w:t>
      </w:r>
      <w:r>
        <w:rPr>
          <w:spacing w:val="-6"/>
          <w:sz w:val="24"/>
        </w:rPr>
        <w:t xml:space="preserve"> </w:t>
      </w:r>
      <w:r>
        <w:rPr>
          <w:sz w:val="24"/>
        </w:rPr>
        <w:t>informacyjno-edukacyjną</w:t>
      </w:r>
      <w:r>
        <w:rPr>
          <w:spacing w:val="-6"/>
          <w:sz w:val="24"/>
        </w:rPr>
        <w:t xml:space="preserve"> </w:t>
      </w:r>
      <w:r>
        <w:rPr>
          <w:sz w:val="24"/>
        </w:rPr>
        <w:t>mającą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celu</w:t>
      </w:r>
      <w:r>
        <w:rPr>
          <w:spacing w:val="-6"/>
          <w:sz w:val="24"/>
        </w:rPr>
        <w:t xml:space="preserve"> </w:t>
      </w:r>
      <w:r>
        <w:rPr>
          <w:sz w:val="24"/>
        </w:rPr>
        <w:t>podniesienie świadomości populacji ogólnej nt. profilaktyki zakażeń meningokokowych,</w:t>
      </w:r>
    </w:p>
    <w:p w14:paraId="4A82E438" w14:textId="77777777" w:rsidR="0007515B" w:rsidRDefault="0075131D">
      <w:pPr>
        <w:pStyle w:val="Tekstpodstawowy"/>
        <w:ind w:left="1571"/>
      </w:pP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m.in.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temat:</w:t>
      </w:r>
    </w:p>
    <w:p w14:paraId="1A7A2225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5"/>
        </w:tabs>
        <w:spacing w:before="138" w:line="333" w:lineRule="auto"/>
        <w:ind w:right="1774"/>
        <w:rPr>
          <w:sz w:val="24"/>
        </w:rPr>
      </w:pPr>
      <w:r>
        <w:rPr>
          <w:sz w:val="24"/>
        </w:rPr>
        <w:t>charakteru</w:t>
      </w:r>
      <w:r>
        <w:rPr>
          <w:spacing w:val="-7"/>
          <w:sz w:val="24"/>
        </w:rPr>
        <w:t xml:space="preserve"> </w:t>
      </w:r>
      <w:r>
        <w:rPr>
          <w:sz w:val="24"/>
        </w:rPr>
        <w:t>zakażeń</w:t>
      </w:r>
      <w:r>
        <w:rPr>
          <w:spacing w:val="-7"/>
          <w:sz w:val="24"/>
        </w:rPr>
        <w:t xml:space="preserve"> </w:t>
      </w:r>
      <w:r>
        <w:rPr>
          <w:sz w:val="24"/>
        </w:rPr>
        <w:t>meningokokowych,</w:t>
      </w:r>
      <w:r>
        <w:rPr>
          <w:spacing w:val="-7"/>
          <w:sz w:val="24"/>
        </w:rPr>
        <w:t xml:space="preserve"> </w:t>
      </w:r>
      <w:r>
        <w:rPr>
          <w:sz w:val="24"/>
        </w:rPr>
        <w:t>przebiegu</w:t>
      </w:r>
      <w:r>
        <w:rPr>
          <w:spacing w:val="-7"/>
          <w:sz w:val="24"/>
        </w:rPr>
        <w:t xml:space="preserve"> </w:t>
      </w:r>
      <w:r>
        <w:rPr>
          <w:sz w:val="24"/>
        </w:rPr>
        <w:t>choroby</w:t>
      </w:r>
      <w:r>
        <w:rPr>
          <w:spacing w:val="-7"/>
          <w:sz w:val="24"/>
        </w:rPr>
        <w:t xml:space="preserve"> </w:t>
      </w:r>
      <w:r>
        <w:rPr>
          <w:sz w:val="24"/>
        </w:rPr>
        <w:t>(w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tym nietypowego, jak to jest obecnie opisywane dla zakażeń </w:t>
      </w:r>
      <w:proofErr w:type="spellStart"/>
      <w:r>
        <w:rPr>
          <w:sz w:val="24"/>
        </w:rPr>
        <w:t>MenW</w:t>
      </w:r>
      <w:proofErr w:type="spellEnd"/>
      <w:r>
        <w:rPr>
          <w:sz w:val="24"/>
        </w:rPr>
        <w:t>),</w:t>
      </w:r>
    </w:p>
    <w:p w14:paraId="5A7CAB33" w14:textId="77777777" w:rsidR="0007515B" w:rsidRDefault="0007515B">
      <w:pPr>
        <w:pStyle w:val="Akapitzlist"/>
        <w:spacing w:line="333" w:lineRule="auto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7BC0A17C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3"/>
        </w:tabs>
        <w:spacing w:before="79"/>
        <w:ind w:left="1983" w:hanging="359"/>
        <w:rPr>
          <w:sz w:val="24"/>
        </w:rPr>
      </w:pPr>
      <w:r>
        <w:rPr>
          <w:sz w:val="24"/>
        </w:rPr>
        <w:lastRenderedPageBreak/>
        <w:t>zagrożeń</w:t>
      </w:r>
      <w:r>
        <w:rPr>
          <w:spacing w:val="-6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zakażenia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meningitidis</w:t>
      </w:r>
      <w:proofErr w:type="spellEnd"/>
      <w:r>
        <w:rPr>
          <w:spacing w:val="-2"/>
          <w:sz w:val="24"/>
        </w:rPr>
        <w:t>,</w:t>
      </w:r>
    </w:p>
    <w:p w14:paraId="280009B6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4"/>
        </w:tabs>
        <w:spacing w:before="116" w:line="333" w:lineRule="auto"/>
        <w:ind w:left="1984" w:right="1042"/>
        <w:rPr>
          <w:sz w:val="24"/>
        </w:rPr>
      </w:pPr>
      <w:r>
        <w:rPr>
          <w:sz w:val="24"/>
        </w:rPr>
        <w:t>wysokiej</w:t>
      </w:r>
      <w:r>
        <w:rPr>
          <w:spacing w:val="-6"/>
          <w:sz w:val="24"/>
        </w:rPr>
        <w:t xml:space="preserve"> </w:t>
      </w:r>
      <w:r>
        <w:rPr>
          <w:sz w:val="24"/>
        </w:rPr>
        <w:t>śmiertelności,</w:t>
      </w:r>
      <w:r>
        <w:rPr>
          <w:spacing w:val="-6"/>
          <w:sz w:val="24"/>
        </w:rPr>
        <w:t xml:space="preserve"> </w:t>
      </w:r>
      <w:r>
        <w:rPr>
          <w:sz w:val="24"/>
        </w:rPr>
        <w:t>trwałych</w:t>
      </w:r>
      <w:r>
        <w:rPr>
          <w:spacing w:val="-6"/>
          <w:sz w:val="24"/>
        </w:rPr>
        <w:t xml:space="preserve"> </w:t>
      </w:r>
      <w:r>
        <w:rPr>
          <w:sz w:val="24"/>
        </w:rPr>
        <w:t>następstw</w:t>
      </w:r>
      <w:r>
        <w:rPr>
          <w:spacing w:val="-6"/>
          <w:sz w:val="24"/>
        </w:rPr>
        <w:t xml:space="preserve"> </w:t>
      </w:r>
      <w:r>
        <w:rPr>
          <w:sz w:val="24"/>
        </w:rPr>
        <w:t>choroby,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grupach osób o zwiększonym ryzyku,</w:t>
      </w:r>
    </w:p>
    <w:p w14:paraId="248141BE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3"/>
        </w:tabs>
        <w:spacing w:before="40"/>
        <w:ind w:left="1983" w:hanging="359"/>
        <w:rPr>
          <w:sz w:val="24"/>
        </w:rPr>
      </w:pPr>
      <w:r>
        <w:rPr>
          <w:sz w:val="24"/>
        </w:rPr>
        <w:t>możliwości</w:t>
      </w:r>
      <w:r>
        <w:rPr>
          <w:spacing w:val="-7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pomocą</w:t>
      </w:r>
      <w:r>
        <w:rPr>
          <w:spacing w:val="-7"/>
          <w:sz w:val="24"/>
        </w:rPr>
        <w:t xml:space="preserve"> </w:t>
      </w:r>
      <w:r>
        <w:rPr>
          <w:sz w:val="24"/>
        </w:rPr>
        <w:t>szczepień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ochronnych,</w:t>
      </w:r>
    </w:p>
    <w:p w14:paraId="0DC3D976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4"/>
        </w:tabs>
        <w:spacing w:before="117" w:line="348" w:lineRule="auto"/>
        <w:ind w:left="1984" w:right="1065"/>
        <w:rPr>
          <w:sz w:val="24"/>
        </w:rPr>
      </w:pPr>
      <w:r>
        <w:rPr>
          <w:sz w:val="24"/>
        </w:rPr>
        <w:t>ochrony, jaką zapewniają szczepionki oraz o szacowanym czasie jej trwania,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także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częstości</w:t>
      </w:r>
      <w:r>
        <w:rPr>
          <w:spacing w:val="-6"/>
          <w:sz w:val="24"/>
        </w:rPr>
        <w:t xml:space="preserve"> </w:t>
      </w:r>
      <w:r>
        <w:rPr>
          <w:sz w:val="24"/>
        </w:rPr>
        <w:t>występowania</w:t>
      </w:r>
      <w:r>
        <w:rPr>
          <w:spacing w:val="-6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-6"/>
          <w:sz w:val="24"/>
        </w:rPr>
        <w:t xml:space="preserve"> </w:t>
      </w:r>
      <w:r>
        <w:rPr>
          <w:sz w:val="24"/>
        </w:rPr>
        <w:t>niepożądanych odczynów poszczepiennych,</w:t>
      </w:r>
    </w:p>
    <w:p w14:paraId="2D7A49A0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3"/>
        </w:tabs>
        <w:spacing w:before="20"/>
        <w:ind w:left="1983" w:hanging="359"/>
        <w:rPr>
          <w:sz w:val="24"/>
        </w:rPr>
      </w:pP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temat</w:t>
      </w:r>
      <w:r>
        <w:rPr>
          <w:spacing w:val="-4"/>
          <w:sz w:val="24"/>
        </w:rPr>
        <w:t xml:space="preserve"> </w:t>
      </w:r>
      <w:r>
        <w:rPr>
          <w:sz w:val="24"/>
        </w:rPr>
        <w:t>korzyści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szkód</w:t>
      </w:r>
      <w:r>
        <w:rPr>
          <w:spacing w:val="-4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immunizacji,</w:t>
      </w:r>
    </w:p>
    <w:p w14:paraId="47675D16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3"/>
        </w:tabs>
        <w:spacing w:before="117"/>
        <w:ind w:left="1983" w:hanging="359"/>
        <w:rPr>
          <w:sz w:val="24"/>
        </w:rPr>
      </w:pPr>
      <w:r>
        <w:rPr>
          <w:sz w:val="24"/>
        </w:rPr>
        <w:t>bezpieczeństwa</w:t>
      </w:r>
      <w:r>
        <w:rPr>
          <w:spacing w:val="-11"/>
          <w:sz w:val="24"/>
        </w:rPr>
        <w:t xml:space="preserve"> </w:t>
      </w:r>
      <w:r>
        <w:rPr>
          <w:sz w:val="24"/>
        </w:rPr>
        <w:t>dostępnych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szczepionek,</w:t>
      </w:r>
    </w:p>
    <w:p w14:paraId="636AE64A" w14:textId="77777777" w:rsidR="0007515B" w:rsidRDefault="0075131D">
      <w:pPr>
        <w:pStyle w:val="Akapitzlist"/>
        <w:numPr>
          <w:ilvl w:val="2"/>
          <w:numId w:val="11"/>
        </w:numPr>
        <w:tabs>
          <w:tab w:val="left" w:pos="1984"/>
        </w:tabs>
        <w:spacing w:before="116" w:line="333" w:lineRule="auto"/>
        <w:ind w:left="1984" w:right="1411"/>
        <w:rPr>
          <w:sz w:val="24"/>
        </w:rPr>
      </w:pPr>
      <w:r>
        <w:rPr>
          <w:sz w:val="24"/>
        </w:rPr>
        <w:t>miejsc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godzin</w:t>
      </w:r>
      <w:r>
        <w:rPr>
          <w:spacing w:val="-5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z w:val="24"/>
        </w:rPr>
        <w:t>punktu</w:t>
      </w:r>
      <w:r>
        <w:rPr>
          <w:spacing w:val="-5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5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2"/>
          <w:sz w:val="24"/>
        </w:rPr>
        <w:t>programu;</w:t>
      </w:r>
    </w:p>
    <w:p w14:paraId="171181CC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before="40" w:line="360" w:lineRule="auto"/>
        <w:ind w:left="1570" w:right="879"/>
        <w:rPr>
          <w:sz w:val="24"/>
        </w:rPr>
      </w:pPr>
      <w:r>
        <w:rPr>
          <w:sz w:val="24"/>
        </w:rPr>
        <w:t>realizowane przez personel medyczny udzielający świadczeń w ramach PPZ, przekazujący</w:t>
      </w:r>
      <w:r>
        <w:rPr>
          <w:spacing w:val="-5"/>
          <w:sz w:val="24"/>
        </w:rPr>
        <w:t xml:space="preserve"> </w:t>
      </w:r>
      <w:r>
        <w:rPr>
          <w:sz w:val="24"/>
        </w:rPr>
        <w:t>rodzicom</w:t>
      </w:r>
      <w:r>
        <w:rPr>
          <w:spacing w:val="-5"/>
          <w:sz w:val="24"/>
        </w:rPr>
        <w:t xml:space="preserve"> </w:t>
      </w:r>
      <w:r>
        <w:rPr>
          <w:sz w:val="24"/>
        </w:rPr>
        <w:t>pacjentów</w:t>
      </w:r>
      <w:r>
        <w:rPr>
          <w:spacing w:val="-5"/>
          <w:sz w:val="24"/>
        </w:rPr>
        <w:t xml:space="preserve"> </w:t>
      </w: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temat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korzyści płynących z udziału w nim,</w:t>
      </w:r>
    </w:p>
    <w:p w14:paraId="15AD2B94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1718"/>
        <w:rPr>
          <w:sz w:val="24"/>
        </w:rPr>
      </w:pPr>
      <w:r>
        <w:rPr>
          <w:sz w:val="24"/>
        </w:rPr>
        <w:t>realizowane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pomocą</w:t>
      </w:r>
      <w:r>
        <w:rPr>
          <w:spacing w:val="-5"/>
          <w:sz w:val="24"/>
        </w:rPr>
        <w:t xml:space="preserve"> </w:t>
      </w:r>
      <w:r>
        <w:rPr>
          <w:sz w:val="24"/>
        </w:rPr>
        <w:t>metod</w:t>
      </w:r>
      <w:r>
        <w:rPr>
          <w:spacing w:val="-5"/>
          <w:sz w:val="24"/>
        </w:rPr>
        <w:t xml:space="preserve"> </w:t>
      </w:r>
      <w:r>
        <w:rPr>
          <w:sz w:val="24"/>
        </w:rPr>
        <w:t>podających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5"/>
          <w:sz w:val="24"/>
        </w:rPr>
        <w:t xml:space="preserve"> </w:t>
      </w:r>
      <w:r>
        <w:rPr>
          <w:sz w:val="24"/>
        </w:rPr>
        <w:t>edukacyjnych opracowanych w formie papierowej oraz elektronicznej</w:t>
      </w:r>
    </w:p>
    <w:p w14:paraId="2F6D96A5" w14:textId="77777777" w:rsidR="0007515B" w:rsidRDefault="0075131D">
      <w:pPr>
        <w:pStyle w:val="Tekstpodstawowy"/>
        <w:spacing w:line="360" w:lineRule="auto"/>
        <w:ind w:left="1570" w:right="941"/>
      </w:pPr>
      <w:r>
        <w:t xml:space="preserve">(np. ulotki/plakaty/broszury informacyjno-edukacyjne, ogłoszenia w </w:t>
      </w:r>
      <w:proofErr w:type="spellStart"/>
      <w:r>
        <w:t>social</w:t>
      </w:r>
      <w:proofErr w:type="spellEnd"/>
      <w:r>
        <w:t xml:space="preserve"> mediach,</w:t>
      </w:r>
      <w:r>
        <w:rPr>
          <w:spacing w:val="-5"/>
        </w:rPr>
        <w:t xml:space="preserve"> </w:t>
      </w:r>
      <w:r>
        <w:t>posty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5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Miasta</w:t>
      </w:r>
      <w:r>
        <w:rPr>
          <w:spacing w:val="-5"/>
        </w:rPr>
        <w:t xml:space="preserve"> </w:t>
      </w:r>
      <w:r>
        <w:t>Rzeszowa,</w:t>
      </w:r>
      <w:r>
        <w:rPr>
          <w:spacing w:val="-5"/>
        </w:rPr>
        <w:t xml:space="preserve"> </w:t>
      </w:r>
      <w:r>
        <w:t>realizatora, wybranych podmiotów leczniczych, publikacje w lokalnych mediach itp.),</w:t>
      </w:r>
    </w:p>
    <w:p w14:paraId="1A391588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879"/>
        <w:rPr>
          <w:sz w:val="24"/>
        </w:rPr>
      </w:pPr>
      <w:r>
        <w:rPr>
          <w:sz w:val="24"/>
        </w:rPr>
        <w:t>realizowane z możliwością wykorzystania materiałów edukacyjnych przygotowanych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instytucje</w:t>
      </w:r>
      <w:r>
        <w:rPr>
          <w:spacing w:val="-5"/>
          <w:sz w:val="24"/>
        </w:rPr>
        <w:t xml:space="preserve"> </w:t>
      </w:r>
      <w:r>
        <w:rPr>
          <w:sz w:val="24"/>
        </w:rPr>
        <w:t>zajmujące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profilaktyką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promocją</w:t>
      </w:r>
      <w:r>
        <w:rPr>
          <w:spacing w:val="-5"/>
          <w:sz w:val="24"/>
        </w:rPr>
        <w:t xml:space="preserve"> </w:t>
      </w:r>
      <w:r>
        <w:rPr>
          <w:sz w:val="24"/>
        </w:rPr>
        <w:t>zdrowia (np.: materiały edukacyjne sporządzone Ministerstwo Zdrowia, NFZ, Narodowy Instytut Zdrowia Publicznego PZH, Wojewódzkie i Powiatowe Stacje Sanitarno-Epidemiologiczne),</w:t>
      </w:r>
    </w:p>
    <w:p w14:paraId="1AFBB0DD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1078"/>
        <w:rPr>
          <w:sz w:val="24"/>
        </w:rPr>
      </w:pPr>
      <w:r>
        <w:rPr>
          <w:sz w:val="24"/>
        </w:rPr>
        <w:t>realizowane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5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5"/>
          <w:sz w:val="24"/>
        </w:rPr>
        <w:t xml:space="preserve"> </w:t>
      </w:r>
      <w:r>
        <w:rPr>
          <w:sz w:val="24"/>
        </w:rPr>
        <w:t>języka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zakresu</w:t>
      </w:r>
      <w:r>
        <w:rPr>
          <w:spacing w:val="-5"/>
          <w:sz w:val="24"/>
        </w:rPr>
        <w:t xml:space="preserve"> </w:t>
      </w:r>
      <w:r>
        <w:rPr>
          <w:sz w:val="24"/>
        </w:rPr>
        <w:t>tematycznego podejmowanych działań do odbiorców przekazu,</w:t>
      </w:r>
    </w:p>
    <w:p w14:paraId="44BCD970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1152"/>
        <w:rPr>
          <w:sz w:val="24"/>
        </w:rPr>
      </w:pPr>
      <w:r>
        <w:rPr>
          <w:sz w:val="24"/>
        </w:rPr>
        <w:t>realizowane</w:t>
      </w:r>
      <w:r>
        <w:rPr>
          <w:spacing w:val="-7"/>
          <w:sz w:val="24"/>
        </w:rPr>
        <w:t xml:space="preserve"> </w:t>
      </w:r>
      <w:r>
        <w:rPr>
          <w:sz w:val="24"/>
        </w:rPr>
        <w:t>podczas</w:t>
      </w:r>
      <w:r>
        <w:rPr>
          <w:spacing w:val="-14"/>
          <w:sz w:val="24"/>
        </w:rPr>
        <w:t xml:space="preserve"> </w:t>
      </w:r>
      <w:r>
        <w:rPr>
          <w:sz w:val="24"/>
        </w:rPr>
        <w:t>akcji</w:t>
      </w:r>
      <w:r>
        <w:rPr>
          <w:spacing w:val="-7"/>
          <w:sz w:val="24"/>
        </w:rPr>
        <w:t xml:space="preserve"> </w:t>
      </w:r>
      <w:r>
        <w:rPr>
          <w:sz w:val="24"/>
        </w:rPr>
        <w:t>informacyjno-edukacyjnych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profilaktycznych organizowanych przez miasto Rzeszów (takich jak np. akcja</w:t>
      </w:r>
    </w:p>
    <w:p w14:paraId="1BEE7EA6" w14:textId="77777777" w:rsidR="0007515B" w:rsidRDefault="0075131D">
      <w:pPr>
        <w:pStyle w:val="Tekstpodstawowy"/>
        <w:spacing w:line="360" w:lineRule="auto"/>
        <w:ind w:left="1570" w:right="941"/>
      </w:pPr>
      <w:r>
        <w:t>pn.</w:t>
      </w:r>
      <w:r>
        <w:rPr>
          <w:spacing w:val="-5"/>
        </w:rPr>
        <w:t xml:space="preserve"> </w:t>
      </w:r>
      <w:proofErr w:type="spellStart"/>
      <w:r>
        <w:t>IGŁOwaSpokojna</w:t>
      </w:r>
      <w:proofErr w:type="spellEnd"/>
      <w:r>
        <w:t>),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uwzględnieniem</w:t>
      </w:r>
      <w:r>
        <w:rPr>
          <w:spacing w:val="-5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realizatora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co najmniej dwóch akcjach po 3h w każdym roku realizacji programu,</w:t>
      </w:r>
    </w:p>
    <w:p w14:paraId="277D5B6E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0"/>
        </w:tabs>
        <w:spacing w:line="360" w:lineRule="auto"/>
        <w:ind w:left="1570" w:right="1296"/>
        <w:rPr>
          <w:sz w:val="24"/>
        </w:rPr>
      </w:pPr>
      <w:r>
        <w:rPr>
          <w:sz w:val="24"/>
        </w:rPr>
        <w:t>realizowane</w:t>
      </w:r>
      <w:r>
        <w:rPr>
          <w:spacing w:val="-8"/>
          <w:sz w:val="24"/>
        </w:rPr>
        <w:t xml:space="preserve"> </w:t>
      </w:r>
      <w:r>
        <w:rPr>
          <w:sz w:val="24"/>
        </w:rPr>
        <w:t>podczas</w:t>
      </w:r>
      <w:r>
        <w:rPr>
          <w:spacing w:val="-8"/>
          <w:sz w:val="24"/>
        </w:rPr>
        <w:t xml:space="preserve"> </w:t>
      </w:r>
      <w:r>
        <w:rPr>
          <w:sz w:val="24"/>
        </w:rPr>
        <w:t>spotkań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placówkach</w:t>
      </w:r>
      <w:r>
        <w:rPr>
          <w:spacing w:val="-8"/>
          <w:sz w:val="24"/>
        </w:rPr>
        <w:t xml:space="preserve"> </w:t>
      </w:r>
      <w:r>
        <w:rPr>
          <w:sz w:val="24"/>
        </w:rPr>
        <w:t>opiekuńczo-wychowawczych, sprawujących opiekę nad dziećmi spełniającymi kryteria włączenia</w:t>
      </w:r>
    </w:p>
    <w:p w14:paraId="0F295C7C" w14:textId="77777777" w:rsidR="0007515B" w:rsidRDefault="0075131D">
      <w:pPr>
        <w:pStyle w:val="Tekstpodstawowy"/>
        <w:spacing w:line="360" w:lineRule="auto"/>
        <w:ind w:left="1570" w:right="941"/>
      </w:pPr>
      <w:r>
        <w:t>do</w:t>
      </w:r>
      <w:r>
        <w:rPr>
          <w:spacing w:val="-4"/>
        </w:rPr>
        <w:t xml:space="preserve"> </w:t>
      </w:r>
      <w:r>
        <w:t>szczepień</w:t>
      </w:r>
      <w:r>
        <w:rPr>
          <w:spacing w:val="-4"/>
        </w:rPr>
        <w:t xml:space="preserve"> </w:t>
      </w:r>
      <w:r>
        <w:t>ochronnych</w:t>
      </w:r>
      <w:r>
        <w:rPr>
          <w:spacing w:val="-4"/>
        </w:rPr>
        <w:t xml:space="preserve"> </w:t>
      </w:r>
      <w:r>
        <w:t>(tj.</w:t>
      </w:r>
      <w:r>
        <w:rPr>
          <w:spacing w:val="-4"/>
        </w:rPr>
        <w:t xml:space="preserve"> </w:t>
      </w:r>
      <w:r>
        <w:t>żłobkach)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corocznie</w:t>
      </w:r>
      <w:r>
        <w:rPr>
          <w:spacing w:val="-4"/>
        </w:rPr>
        <w:t xml:space="preserve"> </w:t>
      </w:r>
      <w:r>
        <w:t>odbędzie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jedno spotkanie zaplanowane i zorganizowane przez realizatora w formie</w:t>
      </w:r>
    </w:p>
    <w:p w14:paraId="40CDCC80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322B20F8" w14:textId="77777777" w:rsidR="0007515B" w:rsidRDefault="0075131D">
      <w:pPr>
        <w:pStyle w:val="Tekstpodstawowy"/>
        <w:spacing w:before="79" w:line="360" w:lineRule="auto"/>
        <w:ind w:left="1571" w:right="941"/>
      </w:pPr>
      <w:r>
        <w:lastRenderedPageBreak/>
        <w:t>hybrydowej</w:t>
      </w:r>
      <w:r>
        <w:rPr>
          <w:spacing w:val="-5"/>
        </w:rPr>
        <w:t xml:space="preserve"> </w:t>
      </w:r>
      <w:r>
        <w:t>(stacjonarnie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wykorzystaniem</w:t>
      </w:r>
      <w:r>
        <w:rPr>
          <w:spacing w:val="-5"/>
        </w:rPr>
        <w:t xml:space="preserve"> </w:t>
      </w:r>
      <w:r>
        <w:t>platformy</w:t>
      </w:r>
      <w:r>
        <w:rPr>
          <w:spacing w:val="-5"/>
        </w:rPr>
        <w:t xml:space="preserve"> </w:t>
      </w:r>
      <w:r>
        <w:t>do organizacji wideokonferencji), trwające min. 2h, przeprowadzone</w:t>
      </w:r>
    </w:p>
    <w:p w14:paraId="3B9C9519" w14:textId="77777777" w:rsidR="0007515B" w:rsidRDefault="0075131D">
      <w:pPr>
        <w:pStyle w:val="Tekstpodstawowy"/>
        <w:spacing w:line="360" w:lineRule="auto"/>
        <w:ind w:left="1571" w:right="1557"/>
      </w:pPr>
      <w:r>
        <w:t>z wykorzystaniem metody wykładu/prelekcji, kierowane do rodziców oraz</w:t>
      </w:r>
      <w:r>
        <w:rPr>
          <w:spacing w:val="-5"/>
        </w:rPr>
        <w:t xml:space="preserve"> </w:t>
      </w:r>
      <w:r>
        <w:t>kadry</w:t>
      </w:r>
      <w:r>
        <w:rPr>
          <w:spacing w:val="-5"/>
        </w:rPr>
        <w:t xml:space="preserve"> </w:t>
      </w:r>
      <w:r>
        <w:t>zatrudnionej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ww.</w:t>
      </w:r>
      <w:r>
        <w:rPr>
          <w:spacing w:val="-5"/>
        </w:rPr>
        <w:t xml:space="preserve"> </w:t>
      </w:r>
      <w:r>
        <w:t>podmiotach,</w:t>
      </w:r>
      <w:r>
        <w:rPr>
          <w:spacing w:val="-5"/>
        </w:rPr>
        <w:t xml:space="preserve"> </w:t>
      </w:r>
      <w:r>
        <w:t>zorganizowane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miejscu wskazanym przez Urząd Miasta Rzeszowa (w przypadku problemów</w:t>
      </w:r>
    </w:p>
    <w:p w14:paraId="0110B31B" w14:textId="77777777" w:rsidR="0007515B" w:rsidRDefault="0075131D">
      <w:pPr>
        <w:pStyle w:val="Tekstpodstawowy"/>
        <w:spacing w:line="360" w:lineRule="auto"/>
        <w:ind w:left="1571" w:right="876"/>
      </w:pPr>
      <w:r>
        <w:t>z</w:t>
      </w:r>
      <w:r>
        <w:rPr>
          <w:spacing w:val="-6"/>
        </w:rPr>
        <w:t xml:space="preserve"> </w:t>
      </w:r>
      <w:r>
        <w:t>rekrutacją,</w:t>
      </w:r>
      <w:r>
        <w:rPr>
          <w:spacing w:val="-6"/>
        </w:rPr>
        <w:t xml:space="preserve"> </w:t>
      </w:r>
      <w:r>
        <w:t>realizator</w:t>
      </w:r>
      <w:r>
        <w:rPr>
          <w:spacing w:val="-6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przeprowadzenia</w:t>
      </w:r>
      <w:r>
        <w:rPr>
          <w:spacing w:val="-6"/>
        </w:rPr>
        <w:t xml:space="preserve"> </w:t>
      </w:r>
      <w:r>
        <w:t>dodatkowych spotkań z przedstawicielami żłobków i rodzicami),</w:t>
      </w:r>
    </w:p>
    <w:p w14:paraId="78B3D02C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1"/>
        </w:tabs>
        <w:spacing w:line="360" w:lineRule="auto"/>
        <w:ind w:right="984"/>
        <w:rPr>
          <w:sz w:val="24"/>
        </w:rPr>
      </w:pPr>
      <w:r>
        <w:rPr>
          <w:sz w:val="24"/>
        </w:rPr>
        <w:t>realizowane podczas spotkań dla zatrudnionych w placówkach opiekuńczo- wychowawczych (żłobkach) pielęgniarek, higienistek i położnych – corocznie odbędzie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5"/>
          <w:sz w:val="24"/>
        </w:rPr>
        <w:t xml:space="preserve"> </w:t>
      </w:r>
      <w:r>
        <w:rPr>
          <w:sz w:val="24"/>
        </w:rPr>
        <w:t>spotkanie</w:t>
      </w:r>
      <w:r>
        <w:rPr>
          <w:spacing w:val="-5"/>
          <w:sz w:val="24"/>
        </w:rPr>
        <w:t xml:space="preserve"> </w:t>
      </w:r>
      <w:r>
        <w:rPr>
          <w:sz w:val="24"/>
        </w:rPr>
        <w:t>zaplanowane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zorganizowane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realizatora w formie stacjonarnej, trwające min. 2h, zrealizowane z wykorzystaniem metody wykładu i dyskusji,</w:t>
      </w:r>
    </w:p>
    <w:p w14:paraId="25461F20" w14:textId="77777777" w:rsidR="0007515B" w:rsidRDefault="0075131D">
      <w:pPr>
        <w:pStyle w:val="Akapitzlist"/>
        <w:numPr>
          <w:ilvl w:val="1"/>
          <w:numId w:val="11"/>
        </w:numPr>
        <w:tabs>
          <w:tab w:val="left" w:pos="1571"/>
        </w:tabs>
        <w:spacing w:line="360" w:lineRule="auto"/>
        <w:ind w:right="988"/>
        <w:rPr>
          <w:sz w:val="24"/>
        </w:rPr>
      </w:pPr>
      <w:r>
        <w:rPr>
          <w:sz w:val="24"/>
        </w:rPr>
        <w:t>realizowane w ramach indywidualnej edukacji zdrowotnej rodziców podczas lekarskiej</w:t>
      </w:r>
      <w:r>
        <w:rPr>
          <w:spacing w:val="-6"/>
          <w:sz w:val="24"/>
        </w:rPr>
        <w:t xml:space="preserve"> </w:t>
      </w:r>
      <w:r>
        <w:rPr>
          <w:sz w:val="24"/>
        </w:rPr>
        <w:t>wizyty</w:t>
      </w:r>
      <w:r>
        <w:rPr>
          <w:spacing w:val="-6"/>
          <w:sz w:val="24"/>
        </w:rPr>
        <w:t xml:space="preserve"> </w:t>
      </w:r>
      <w:r>
        <w:rPr>
          <w:sz w:val="24"/>
        </w:rPr>
        <w:t>kwalifikacyjnej</w:t>
      </w:r>
      <w:r>
        <w:rPr>
          <w:spacing w:val="-6"/>
          <w:sz w:val="24"/>
        </w:rPr>
        <w:t xml:space="preserve"> </w:t>
      </w:r>
      <w:r>
        <w:rPr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z w:val="24"/>
        </w:rPr>
        <w:t>podaniem</w:t>
      </w:r>
      <w:r>
        <w:rPr>
          <w:spacing w:val="-6"/>
          <w:sz w:val="24"/>
        </w:rPr>
        <w:t xml:space="preserve"> </w:t>
      </w:r>
      <w:r>
        <w:rPr>
          <w:sz w:val="24"/>
        </w:rPr>
        <w:t>pierwszej</w:t>
      </w:r>
      <w:r>
        <w:rPr>
          <w:spacing w:val="-6"/>
          <w:sz w:val="24"/>
        </w:rPr>
        <w:t xml:space="preserve"> </w:t>
      </w:r>
      <w:r>
        <w:rPr>
          <w:sz w:val="24"/>
        </w:rPr>
        <w:t>dawki</w:t>
      </w:r>
      <w:r>
        <w:rPr>
          <w:spacing w:val="-6"/>
          <w:sz w:val="24"/>
        </w:rPr>
        <w:t xml:space="preserve"> </w:t>
      </w:r>
      <w:r>
        <w:rPr>
          <w:sz w:val="24"/>
        </w:rPr>
        <w:t>szczepionki.</w:t>
      </w:r>
    </w:p>
    <w:p w14:paraId="0E24C64D" w14:textId="77777777" w:rsidR="0007515B" w:rsidRDefault="0075131D">
      <w:pPr>
        <w:pStyle w:val="Nagwek1"/>
        <w:numPr>
          <w:ilvl w:val="0"/>
          <w:numId w:val="11"/>
        </w:numPr>
        <w:tabs>
          <w:tab w:val="left" w:pos="1131"/>
        </w:tabs>
        <w:spacing w:before="0"/>
        <w:ind w:hanging="280"/>
      </w:pPr>
      <w:r>
        <w:t>Szczepienia</w:t>
      </w:r>
      <w:r>
        <w:rPr>
          <w:spacing w:val="-6"/>
        </w:rPr>
        <w:t xml:space="preserve"> </w:t>
      </w:r>
      <w:r>
        <w:t>ochronne</w:t>
      </w:r>
      <w:r>
        <w:rPr>
          <w:spacing w:val="-5"/>
        </w:rPr>
        <w:t xml:space="preserve"> </w:t>
      </w:r>
      <w:r>
        <w:t>przeciwko</w:t>
      </w:r>
      <w:r>
        <w:rPr>
          <w:spacing w:val="-5"/>
        </w:rPr>
        <w:t xml:space="preserve"> </w:t>
      </w:r>
      <w:r>
        <w:rPr>
          <w:spacing w:val="-4"/>
        </w:rPr>
        <w:t>IChM</w:t>
      </w:r>
    </w:p>
    <w:p w14:paraId="33D829E0" w14:textId="77777777" w:rsidR="0007515B" w:rsidRDefault="0075131D">
      <w:pPr>
        <w:pStyle w:val="Akapitzlist"/>
        <w:numPr>
          <w:ilvl w:val="0"/>
          <w:numId w:val="10"/>
        </w:numPr>
        <w:tabs>
          <w:tab w:val="left" w:pos="1131"/>
        </w:tabs>
        <w:spacing w:before="138"/>
        <w:ind w:hanging="280"/>
        <w:rPr>
          <w:b/>
          <w:sz w:val="24"/>
        </w:rPr>
      </w:pPr>
      <w:r>
        <w:rPr>
          <w:b/>
          <w:sz w:val="24"/>
        </w:rPr>
        <w:t>Lekarska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wizyta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kwalifikacyjna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(przed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podaniem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każdej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dawek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szczepionki)</w:t>
      </w:r>
    </w:p>
    <w:p w14:paraId="06CB4F2B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before="138" w:line="360" w:lineRule="auto"/>
        <w:ind w:right="1212"/>
        <w:rPr>
          <w:sz w:val="24"/>
        </w:rPr>
      </w:pPr>
      <w:r>
        <w:rPr>
          <w:sz w:val="24"/>
        </w:rPr>
        <w:t>realizowana</w:t>
      </w:r>
      <w:r>
        <w:rPr>
          <w:spacing w:val="-6"/>
          <w:sz w:val="24"/>
        </w:rPr>
        <w:t xml:space="preserve"> </w:t>
      </w:r>
      <w:r>
        <w:rPr>
          <w:sz w:val="24"/>
        </w:rPr>
        <w:t>celem</w:t>
      </w:r>
      <w:r>
        <w:rPr>
          <w:spacing w:val="-6"/>
          <w:sz w:val="24"/>
        </w:rPr>
        <w:t xml:space="preserve"> </w:t>
      </w:r>
      <w:r>
        <w:rPr>
          <w:sz w:val="24"/>
        </w:rPr>
        <w:t>wykluczenia</w:t>
      </w:r>
      <w:r>
        <w:rPr>
          <w:spacing w:val="-6"/>
          <w:sz w:val="24"/>
        </w:rPr>
        <w:t xml:space="preserve"> </w:t>
      </w:r>
      <w:r>
        <w:rPr>
          <w:sz w:val="24"/>
        </w:rPr>
        <w:t>przeciwskazań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6"/>
          <w:sz w:val="24"/>
        </w:rPr>
        <w:t xml:space="preserve"> </w:t>
      </w:r>
      <w:r>
        <w:rPr>
          <w:sz w:val="24"/>
        </w:rPr>
        <w:t>określonych w charakterystyce produktu leczniczego (</w:t>
      </w:r>
      <w:proofErr w:type="spellStart"/>
      <w:r>
        <w:rPr>
          <w:sz w:val="24"/>
        </w:rPr>
        <w:t>ChPL</w:t>
      </w:r>
      <w:proofErr w:type="spellEnd"/>
      <w:r>
        <w:rPr>
          <w:sz w:val="24"/>
        </w:rPr>
        <w:t xml:space="preserve">) danego preparatu </w:t>
      </w:r>
      <w:r>
        <w:rPr>
          <w:spacing w:val="-2"/>
          <w:sz w:val="24"/>
        </w:rPr>
        <w:t>szczepionkowego,</w:t>
      </w:r>
    </w:p>
    <w:p w14:paraId="40A8E177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1909"/>
        <w:rPr>
          <w:sz w:val="24"/>
        </w:rPr>
      </w:pPr>
      <w:r>
        <w:rPr>
          <w:sz w:val="24"/>
        </w:rPr>
        <w:t>obejmująca udzielenie kluczowych informacji na temat szczepienia (m.in.</w:t>
      </w:r>
      <w:r>
        <w:rPr>
          <w:spacing w:val="-5"/>
          <w:sz w:val="24"/>
        </w:rPr>
        <w:t xml:space="preserve"> </w:t>
      </w:r>
      <w:r>
        <w:rPr>
          <w:sz w:val="24"/>
        </w:rPr>
        <w:t>zakres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r>
        <w:rPr>
          <w:sz w:val="24"/>
        </w:rPr>
        <w:t>szczepionki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jej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bezpieczeństwa),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także</w:t>
      </w:r>
    </w:p>
    <w:p w14:paraId="29DE5897" w14:textId="77777777" w:rsidR="0007515B" w:rsidRDefault="0075131D">
      <w:pPr>
        <w:pStyle w:val="Tekstpodstawowy"/>
        <w:spacing w:line="360" w:lineRule="auto"/>
        <w:ind w:left="1571" w:right="941"/>
      </w:pPr>
      <w:r>
        <w:t>udzielenie</w:t>
      </w:r>
      <w:r>
        <w:rPr>
          <w:spacing w:val="-7"/>
        </w:rPr>
        <w:t xml:space="preserve"> </w:t>
      </w:r>
      <w:r>
        <w:t>wyczerpujących</w:t>
      </w:r>
      <w:r>
        <w:rPr>
          <w:spacing w:val="-7"/>
        </w:rPr>
        <w:t xml:space="preserve"> </w:t>
      </w:r>
      <w:r>
        <w:t>odpowiedzi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wszelkie</w:t>
      </w:r>
      <w:r>
        <w:rPr>
          <w:spacing w:val="-7"/>
        </w:rPr>
        <w:t xml:space="preserve"> </w:t>
      </w:r>
      <w:r>
        <w:t>pytania</w:t>
      </w:r>
      <w:r>
        <w:rPr>
          <w:spacing w:val="-7"/>
        </w:rPr>
        <w:t xml:space="preserve"> </w:t>
      </w:r>
      <w:r>
        <w:t>rodzica/opiekuna prawnego związane ze szczepieniem oraz uzyskanie jego świadomej zgody na wykonanie szczepienia,</w:t>
      </w:r>
    </w:p>
    <w:p w14:paraId="51F961D6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958"/>
        <w:rPr>
          <w:sz w:val="24"/>
        </w:rPr>
      </w:pPr>
      <w:r>
        <w:rPr>
          <w:sz w:val="24"/>
        </w:rPr>
        <w:t>obejmująca indywidualną edukację zdrowotną rodzica/opiekuna prawnego podczas lekarskiej wizyty kwalifikacyjnej w zakresie czynników ryzyka, przebiegu oraz profilaktyki zakażeń meningokokowych wraz z badaniem poziomu</w:t>
      </w:r>
      <w:r>
        <w:rPr>
          <w:spacing w:val="-6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zastosowaniu</w:t>
      </w:r>
      <w:r>
        <w:rPr>
          <w:spacing w:val="-6"/>
          <w:sz w:val="24"/>
        </w:rPr>
        <w:t xml:space="preserve"> </w:t>
      </w:r>
      <w:r>
        <w:rPr>
          <w:sz w:val="24"/>
        </w:rPr>
        <w:t>opracowanego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realizatora</w:t>
      </w:r>
      <w:r>
        <w:rPr>
          <w:spacing w:val="-6"/>
          <w:sz w:val="24"/>
        </w:rPr>
        <w:t xml:space="preserve"> </w:t>
      </w:r>
      <w:r>
        <w:rPr>
          <w:sz w:val="24"/>
        </w:rPr>
        <w:t>pre-testu przed edukacją oraz post-testu po edukacji, uwzględniającego min. 5 pytań zamkniętych (wzór testu – załącznik 1).</w:t>
      </w:r>
    </w:p>
    <w:p w14:paraId="672B256F" w14:textId="77777777" w:rsidR="0007515B" w:rsidRDefault="0007515B">
      <w:pPr>
        <w:pStyle w:val="Akapitzlist"/>
        <w:spacing w:line="360" w:lineRule="auto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7D47F33B" w14:textId="77777777" w:rsidR="0007515B" w:rsidRDefault="0075131D">
      <w:pPr>
        <w:pStyle w:val="Nagwek1"/>
        <w:numPr>
          <w:ilvl w:val="0"/>
          <w:numId w:val="10"/>
        </w:numPr>
        <w:tabs>
          <w:tab w:val="left" w:pos="1144"/>
        </w:tabs>
        <w:spacing w:before="79" w:line="360" w:lineRule="auto"/>
        <w:ind w:left="851" w:right="1645" w:firstLine="0"/>
      </w:pPr>
      <w:r>
        <w:lastRenderedPageBreak/>
        <w:t>Szczepienie</w:t>
      </w:r>
      <w:r>
        <w:rPr>
          <w:spacing w:val="-6"/>
        </w:rPr>
        <w:t xml:space="preserve"> </w:t>
      </w:r>
      <w:r>
        <w:t>przeciwko</w:t>
      </w:r>
      <w:r>
        <w:rPr>
          <w:spacing w:val="-6"/>
        </w:rPr>
        <w:t xml:space="preserve"> </w:t>
      </w:r>
      <w:r>
        <w:t>meningokokom</w:t>
      </w:r>
      <w:r>
        <w:rPr>
          <w:spacing w:val="-6"/>
        </w:rPr>
        <w:t xml:space="preserve"> </w:t>
      </w:r>
      <w:r>
        <w:t>grupy</w:t>
      </w:r>
      <w:r>
        <w:rPr>
          <w:spacing w:val="-6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dawki),</w:t>
      </w:r>
      <w:r>
        <w:rPr>
          <w:spacing w:val="-6"/>
        </w:rPr>
        <w:t xml:space="preserve"> </w:t>
      </w:r>
      <w:r>
        <w:t>realizowane zgodnie z poniższymi założeniami:</w:t>
      </w:r>
    </w:p>
    <w:p w14:paraId="4C4B0B74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2105"/>
        <w:rPr>
          <w:sz w:val="24"/>
        </w:rPr>
      </w:pPr>
      <w:r>
        <w:rPr>
          <w:sz w:val="24"/>
        </w:rPr>
        <w:t>szczepienia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prowadzić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Charakterystyką</w:t>
      </w:r>
      <w:r>
        <w:rPr>
          <w:spacing w:val="-4"/>
          <w:sz w:val="24"/>
        </w:rPr>
        <w:t xml:space="preserve"> </w:t>
      </w:r>
      <w:r>
        <w:rPr>
          <w:sz w:val="24"/>
        </w:rPr>
        <w:t>Produktu Leczniczego</w:t>
      </w:r>
      <w:r>
        <w:rPr>
          <w:spacing w:val="-6"/>
          <w:sz w:val="24"/>
        </w:rPr>
        <w:t xml:space="preserve"> </w:t>
      </w:r>
      <w:r>
        <w:rPr>
          <w:sz w:val="24"/>
        </w:rPr>
        <w:t>szczepionki</w:t>
      </w:r>
      <w:r>
        <w:rPr>
          <w:spacing w:val="-6"/>
          <w:sz w:val="24"/>
        </w:rPr>
        <w:t xml:space="preserve"> </w:t>
      </w:r>
      <w:r>
        <w:rPr>
          <w:sz w:val="24"/>
        </w:rPr>
        <w:t>dopuszczonej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obrotu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terenie</w:t>
      </w:r>
      <w:r>
        <w:rPr>
          <w:spacing w:val="-6"/>
          <w:sz w:val="24"/>
        </w:rPr>
        <w:t xml:space="preserve"> </w:t>
      </w:r>
      <w:r>
        <w:rPr>
          <w:sz w:val="24"/>
        </w:rPr>
        <w:t>Polski</w:t>
      </w:r>
    </w:p>
    <w:p w14:paraId="76034611" w14:textId="77777777" w:rsidR="0007515B" w:rsidRDefault="0075131D">
      <w:pPr>
        <w:pStyle w:val="Tekstpodstawowy"/>
        <w:spacing w:line="360" w:lineRule="auto"/>
        <w:ind w:left="1571" w:right="941"/>
      </w:pPr>
      <w:r>
        <w:t>(np.</w:t>
      </w:r>
      <w:r>
        <w:rPr>
          <w:spacing w:val="-3"/>
        </w:rPr>
        <w:t xml:space="preserve"> </w:t>
      </w:r>
      <w:proofErr w:type="spellStart"/>
      <w:r>
        <w:t>Boxero</w:t>
      </w:r>
      <w:proofErr w:type="spellEnd"/>
      <w:r>
        <w:t>)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populacji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miesięcy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momencie przyjęcia pierwszej dawki,</w:t>
      </w:r>
    </w:p>
    <w:p w14:paraId="76A3EDB6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999"/>
        <w:rPr>
          <w:sz w:val="24"/>
        </w:rPr>
      </w:pPr>
      <w:r>
        <w:rPr>
          <w:sz w:val="24"/>
        </w:rPr>
        <w:t>schemat</w:t>
      </w:r>
      <w:r>
        <w:rPr>
          <w:spacing w:val="-6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6"/>
          <w:sz w:val="24"/>
        </w:rPr>
        <w:t xml:space="preserve"> </w:t>
      </w:r>
      <w:r>
        <w:rPr>
          <w:sz w:val="24"/>
        </w:rPr>
        <w:t>podstawowego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szczepionki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Boxero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składa się z dwóch dawek po 0,5 ml: dawki początkowej oraz drugiej dawki podanej co najmniej 2 miesiące później,</w:t>
      </w:r>
    </w:p>
    <w:p w14:paraId="09E362EB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1346"/>
        <w:rPr>
          <w:sz w:val="24"/>
        </w:rPr>
      </w:pPr>
      <w:r>
        <w:rPr>
          <w:sz w:val="24"/>
        </w:rPr>
        <w:t>w przypadku niemowląt rozpoczynających schemat szczepienia podstawowego od 6 do 11 miesiąca życia – należy podać jedną dawkę przypominającą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drugim</w:t>
      </w:r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życia,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5"/>
          <w:sz w:val="24"/>
        </w:rPr>
        <w:t xml:space="preserve"> </w:t>
      </w:r>
      <w:r>
        <w:rPr>
          <w:sz w:val="24"/>
        </w:rPr>
        <w:t>odstępu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najmniej</w:t>
      </w:r>
    </w:p>
    <w:p w14:paraId="73569853" w14:textId="77777777" w:rsidR="0007515B" w:rsidRDefault="0075131D">
      <w:pPr>
        <w:pStyle w:val="Tekstpodstawowy"/>
        <w:ind w:left="1571"/>
      </w:pPr>
      <w:r>
        <w:t>2</w:t>
      </w:r>
      <w:r>
        <w:rPr>
          <w:spacing w:val="-6"/>
        </w:rPr>
        <w:t xml:space="preserve"> </w:t>
      </w:r>
      <w:r>
        <w:t>miesięcy</w:t>
      </w:r>
      <w:r>
        <w:rPr>
          <w:spacing w:val="-4"/>
        </w:rPr>
        <w:t xml:space="preserve"> </w:t>
      </w:r>
      <w:r>
        <w:t>między</w:t>
      </w:r>
      <w:r>
        <w:rPr>
          <w:spacing w:val="-3"/>
        </w:rPr>
        <w:t xml:space="preserve"> </w:t>
      </w:r>
      <w:r>
        <w:t>serią</w:t>
      </w:r>
      <w:r>
        <w:rPr>
          <w:spacing w:val="-4"/>
        </w:rPr>
        <w:t xml:space="preserve"> </w:t>
      </w:r>
      <w:r>
        <w:t>szczepienia</w:t>
      </w:r>
      <w:r>
        <w:rPr>
          <w:spacing w:val="-4"/>
        </w:rPr>
        <w:t xml:space="preserve"> </w:t>
      </w:r>
      <w:r>
        <w:t>podstawowego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dawką</w:t>
      </w:r>
      <w:r>
        <w:rPr>
          <w:spacing w:val="-3"/>
        </w:rPr>
        <w:t xml:space="preserve"> </w:t>
      </w:r>
      <w:r>
        <w:rPr>
          <w:spacing w:val="-2"/>
        </w:rPr>
        <w:t>przypominającą,</w:t>
      </w:r>
    </w:p>
    <w:p w14:paraId="5C1EA8E1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before="138" w:line="360" w:lineRule="auto"/>
        <w:ind w:right="1241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rozpoczynających</w:t>
      </w:r>
      <w:r>
        <w:rPr>
          <w:spacing w:val="-7"/>
          <w:sz w:val="24"/>
        </w:rPr>
        <w:t xml:space="preserve"> </w:t>
      </w:r>
      <w:r>
        <w:rPr>
          <w:sz w:val="24"/>
        </w:rPr>
        <w:t>schemat</w:t>
      </w:r>
      <w:r>
        <w:rPr>
          <w:spacing w:val="-7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7"/>
          <w:sz w:val="24"/>
        </w:rPr>
        <w:t xml:space="preserve"> </w:t>
      </w:r>
      <w:r>
        <w:rPr>
          <w:sz w:val="24"/>
        </w:rPr>
        <w:t>podstawowego od 12 do 23 miesiąca życia – należy podać jedną dawkę przypominającą zachowaniem odstępu co najmniej 2 miesięcy między serią szczepienia podstawowego a dawką przypominającą (dawka ta może być przyjęta najpóźniej do ukończenia 5 r. ż.),</w:t>
      </w:r>
    </w:p>
    <w:p w14:paraId="1F419BFA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1158"/>
        <w:rPr>
          <w:sz w:val="24"/>
        </w:rPr>
      </w:pPr>
      <w:r>
        <w:rPr>
          <w:sz w:val="24"/>
        </w:rPr>
        <w:t>rodzica/opiekuna prawnego należy uprzedzić o możliwym wystąpieniu niepożądanych</w:t>
      </w:r>
      <w:r>
        <w:rPr>
          <w:spacing w:val="-6"/>
          <w:sz w:val="24"/>
        </w:rPr>
        <w:t xml:space="preserve"> </w:t>
      </w:r>
      <w:r>
        <w:rPr>
          <w:sz w:val="24"/>
        </w:rPr>
        <w:t>odczynów</w:t>
      </w:r>
      <w:r>
        <w:rPr>
          <w:spacing w:val="-6"/>
          <w:sz w:val="24"/>
        </w:rPr>
        <w:t xml:space="preserve"> </w:t>
      </w:r>
      <w:r>
        <w:rPr>
          <w:sz w:val="24"/>
        </w:rPr>
        <w:t>poszczepiennych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sposobie</w:t>
      </w:r>
      <w:r>
        <w:rPr>
          <w:spacing w:val="-6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wypadku,</w:t>
      </w:r>
    </w:p>
    <w:p w14:paraId="3309904D" w14:textId="77777777" w:rsidR="0007515B" w:rsidRDefault="0075131D">
      <w:pPr>
        <w:pStyle w:val="Akapitzlist"/>
        <w:numPr>
          <w:ilvl w:val="1"/>
          <w:numId w:val="10"/>
        </w:numPr>
        <w:tabs>
          <w:tab w:val="left" w:pos="1571"/>
        </w:tabs>
        <w:spacing w:line="360" w:lineRule="auto"/>
        <w:ind w:right="932"/>
        <w:rPr>
          <w:sz w:val="24"/>
        </w:rPr>
      </w:pPr>
      <w:r>
        <w:rPr>
          <w:sz w:val="24"/>
        </w:rPr>
        <w:t>należy stworzyć listę kontaktową do rodziców/opiekunów prawnych dzieci, które przyjęły pierwszą dawkę szczepionki, w celu prowadzenia przypomnień o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5"/>
          <w:sz w:val="24"/>
        </w:rPr>
        <w:t xml:space="preserve"> </w:t>
      </w:r>
      <w:r>
        <w:rPr>
          <w:sz w:val="24"/>
        </w:rPr>
        <w:t>podania</w:t>
      </w:r>
      <w:r>
        <w:rPr>
          <w:spacing w:val="-5"/>
          <w:sz w:val="24"/>
        </w:rPr>
        <w:t xml:space="preserve"> </w:t>
      </w:r>
      <w:r>
        <w:rPr>
          <w:sz w:val="24"/>
        </w:rPr>
        <w:t>drugiej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kolejnych</w:t>
      </w:r>
      <w:r>
        <w:rPr>
          <w:spacing w:val="-5"/>
          <w:sz w:val="24"/>
        </w:rPr>
        <w:t xml:space="preserve"> </w:t>
      </w:r>
      <w:r>
        <w:rPr>
          <w:sz w:val="24"/>
        </w:rPr>
        <w:t>dawek</w:t>
      </w:r>
      <w:r>
        <w:rPr>
          <w:spacing w:val="-5"/>
          <w:sz w:val="24"/>
        </w:rPr>
        <w:t xml:space="preserve"> </w:t>
      </w:r>
      <w:r>
        <w:rPr>
          <w:sz w:val="24"/>
        </w:rPr>
        <w:t>szczepionki</w:t>
      </w:r>
      <w:r>
        <w:rPr>
          <w:spacing w:val="-5"/>
          <w:sz w:val="24"/>
        </w:rPr>
        <w:t xml:space="preserve"> </w:t>
      </w:r>
      <w:r>
        <w:rPr>
          <w:sz w:val="24"/>
        </w:rPr>
        <w:t>(kontakt</w:t>
      </w:r>
      <w:r>
        <w:rPr>
          <w:spacing w:val="-5"/>
          <w:sz w:val="24"/>
        </w:rPr>
        <w:t xml:space="preserve"> </w:t>
      </w:r>
      <w:r>
        <w:rPr>
          <w:sz w:val="24"/>
        </w:rPr>
        <w:t>telefoniczny lub powiadomienie SMS na 7 dni przed terminem kolejnego szczepienia).</w:t>
      </w:r>
    </w:p>
    <w:p w14:paraId="10F1A295" w14:textId="77777777" w:rsidR="0007515B" w:rsidRDefault="0075131D">
      <w:pPr>
        <w:pStyle w:val="Tekstpodstawowy"/>
        <w:spacing w:before="200" w:line="360" w:lineRule="auto"/>
        <w:ind w:left="850" w:right="941" w:firstLine="851"/>
      </w:pPr>
      <w:r>
        <w:t>W ramach realizacji poszczególnych działań PPZ należy wypełnić odpowiednie</w:t>
      </w:r>
      <w:r>
        <w:rPr>
          <w:spacing w:val="-4"/>
        </w:rPr>
        <w:t xml:space="preserve"> </w:t>
      </w:r>
      <w:r>
        <w:t>pola</w:t>
      </w:r>
      <w:r>
        <w:rPr>
          <w:spacing w:val="-4"/>
        </w:rPr>
        <w:t xml:space="preserve"> </w:t>
      </w:r>
      <w:r>
        <w:t>karty</w:t>
      </w:r>
      <w:r>
        <w:rPr>
          <w:spacing w:val="-4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2).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ostatnim</w:t>
      </w:r>
      <w:r>
        <w:rPr>
          <w:spacing w:val="-4"/>
        </w:rPr>
        <w:t xml:space="preserve"> </w:t>
      </w:r>
      <w:r>
        <w:t>dniu udzielania świadczeń w programie rodzicowi/opiekunowi prawnemu należy przekazać ankietę satysfakcji uczestnika (załącznik 4).</w:t>
      </w:r>
    </w:p>
    <w:p w14:paraId="20F6E1FB" w14:textId="77777777" w:rsidR="0007515B" w:rsidRDefault="0075131D">
      <w:pPr>
        <w:pStyle w:val="Nagwek1"/>
        <w:ind w:left="850"/>
      </w:pPr>
      <w:r>
        <w:t>Dowody</w:t>
      </w:r>
      <w:r>
        <w:rPr>
          <w:spacing w:val="-6"/>
        </w:rPr>
        <w:t xml:space="preserve"> </w:t>
      </w:r>
      <w:r>
        <w:t>skuteczności</w:t>
      </w:r>
      <w:r>
        <w:rPr>
          <w:spacing w:val="-5"/>
        </w:rPr>
        <w:t xml:space="preserve"> </w:t>
      </w:r>
      <w:r>
        <w:t>planowanych</w:t>
      </w:r>
      <w:r>
        <w:rPr>
          <w:spacing w:val="-5"/>
        </w:rPr>
        <w:t xml:space="preserve"> </w:t>
      </w:r>
      <w:r>
        <w:rPr>
          <w:spacing w:val="-2"/>
        </w:rPr>
        <w:t>działań</w:t>
      </w:r>
    </w:p>
    <w:p w14:paraId="3A482856" w14:textId="77777777" w:rsidR="0007515B" w:rsidRDefault="0075131D">
      <w:pPr>
        <w:pStyle w:val="Tekstpodstawowy"/>
        <w:spacing w:before="238" w:line="360" w:lineRule="auto"/>
        <w:ind w:left="850" w:right="941" w:firstLine="851"/>
      </w:pPr>
      <w:r>
        <w:t>Wszystkie</w:t>
      </w:r>
      <w:r>
        <w:rPr>
          <w:spacing w:val="-5"/>
        </w:rPr>
        <w:t xml:space="preserve"> </w:t>
      </w:r>
      <w:r>
        <w:t>zaplanowane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programie</w:t>
      </w:r>
      <w:r>
        <w:rPr>
          <w:spacing w:val="-5"/>
        </w:rPr>
        <w:t xml:space="preserve"> </w:t>
      </w:r>
      <w:r>
        <w:t>interwencje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skuteczne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bezpieczne dla uczestników, zgodne z rekomendacjami klinicznymi wielu organizacji, a także</w:t>
      </w:r>
    </w:p>
    <w:p w14:paraId="7D403006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227F4CA5" w14:textId="77777777" w:rsidR="0007515B" w:rsidRDefault="0075131D">
      <w:pPr>
        <w:pStyle w:val="Tekstpodstawowy"/>
        <w:spacing w:before="79" w:line="360" w:lineRule="auto"/>
        <w:ind w:left="851" w:right="876"/>
      </w:pPr>
      <w:r>
        <w:lastRenderedPageBreak/>
        <w:t>zgodne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Rekomendacją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9/2024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t>Agencji</w:t>
      </w:r>
      <w:r>
        <w:rPr>
          <w:spacing w:val="-3"/>
        </w:rPr>
        <w:t xml:space="preserve"> </w:t>
      </w:r>
      <w:r>
        <w:t>Oceny Technologii</w:t>
      </w:r>
      <w:r>
        <w:rPr>
          <w:spacing w:val="-1"/>
        </w:rPr>
        <w:t xml:space="preserve"> </w:t>
      </w:r>
      <w:r>
        <w:t>Medycznych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Taryfikacji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zalecanych</w:t>
      </w:r>
      <w:r>
        <w:rPr>
          <w:spacing w:val="-1"/>
        </w:rPr>
        <w:t xml:space="preserve"> </w:t>
      </w:r>
      <w:r>
        <w:t>technologii</w:t>
      </w:r>
      <w:r>
        <w:rPr>
          <w:spacing w:val="-1"/>
        </w:rPr>
        <w:t xml:space="preserve"> </w:t>
      </w:r>
      <w:r>
        <w:t>medycznych, działań przeprowadzanych w ramach programów polityki zdrowotnej oraz warunków realizacji tych programów, dotyczących profilaktyki zakażeń meningokokowych.</w:t>
      </w:r>
    </w:p>
    <w:p w14:paraId="08AC102A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ind w:left="1116" w:hanging="265"/>
      </w:pPr>
      <w:bookmarkStart w:id="14" w:name="_bookmark13"/>
      <w:bookmarkEnd w:id="14"/>
      <w:r>
        <w:t>Sposób</w:t>
      </w:r>
      <w:r>
        <w:rPr>
          <w:spacing w:val="-6"/>
        </w:rPr>
        <w:t xml:space="preserve"> </w:t>
      </w:r>
      <w:r>
        <w:t>udzielania</w:t>
      </w:r>
      <w:r>
        <w:rPr>
          <w:spacing w:val="-4"/>
        </w:rPr>
        <w:t xml:space="preserve"> </w:t>
      </w:r>
      <w:r>
        <w:t>świadczeń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rPr>
          <w:spacing w:val="-2"/>
        </w:rPr>
        <w:t>zdrowotnej</w:t>
      </w:r>
    </w:p>
    <w:p w14:paraId="4BF4D3E7" w14:textId="77777777" w:rsidR="0007515B" w:rsidRDefault="0075131D">
      <w:pPr>
        <w:pStyle w:val="Tekstpodstawowy"/>
        <w:spacing w:before="238" w:line="360" w:lineRule="auto"/>
        <w:ind w:left="851" w:right="941" w:firstLine="851"/>
      </w:pPr>
      <w:r>
        <w:t>Świadczenia</w:t>
      </w:r>
      <w:r>
        <w:rPr>
          <w:spacing w:val="-6"/>
        </w:rPr>
        <w:t xml:space="preserve"> </w:t>
      </w:r>
      <w:r>
        <w:t>zdrowotne</w:t>
      </w:r>
      <w:r>
        <w:rPr>
          <w:spacing w:val="-6"/>
        </w:rPr>
        <w:t xml:space="preserve"> </w:t>
      </w:r>
      <w:r>
        <w:t>udzielane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PPZ</w:t>
      </w:r>
      <w:r>
        <w:rPr>
          <w:spacing w:val="-6"/>
        </w:rPr>
        <w:t xml:space="preserve"> </w:t>
      </w:r>
      <w:r>
        <w:t>zostaną</w:t>
      </w:r>
      <w:r>
        <w:rPr>
          <w:spacing w:val="-6"/>
        </w:rPr>
        <w:t xml:space="preserve"> </w:t>
      </w:r>
      <w:r>
        <w:t>zrealizowane zgodnie z obowiązującymi przepisami prawa. Realizatorzy programu wyłonieni zostaną w ramach konkursu ofert, o którym mowa w art. 48b ust. 1 ustawy</w:t>
      </w:r>
    </w:p>
    <w:p w14:paraId="0A722B0C" w14:textId="77777777" w:rsidR="0007515B" w:rsidRDefault="0075131D">
      <w:pPr>
        <w:pStyle w:val="Tekstpodstawowy"/>
        <w:spacing w:line="360" w:lineRule="auto"/>
        <w:ind w:left="851" w:right="1275"/>
      </w:pPr>
      <w:r>
        <w:t>o świadczeniach opieki zdrowotnej finansowanych ze środków publicznych. Rekrutacja do programu prowadzona będzie w punktach szczepień wskazanych przez realizatora. Dodatkowo, realizator będzie prowadził rekrutację również bezpośrednio w placówkach opiekuńczo-wychowawczych (żłobkach) poprzez przedstawienie założeń programu dyrekcji tych placówek i rodzicom dzieci spełniających</w:t>
      </w:r>
      <w:r>
        <w:rPr>
          <w:spacing w:val="-5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t>kwalifikacji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szczepień.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podaniu</w:t>
      </w:r>
      <w:r>
        <w:rPr>
          <w:spacing w:val="-5"/>
        </w:rPr>
        <w:t xml:space="preserve"> </w:t>
      </w:r>
      <w:r>
        <w:t>szczepionki,</w:t>
      </w:r>
      <w:r>
        <w:rPr>
          <w:spacing w:val="-5"/>
        </w:rPr>
        <w:t xml:space="preserve"> </w:t>
      </w:r>
      <w:r>
        <w:t xml:space="preserve">zgodnie z </w:t>
      </w:r>
      <w:proofErr w:type="spellStart"/>
      <w:r>
        <w:t>ChPL</w:t>
      </w:r>
      <w:proofErr w:type="spellEnd"/>
      <w:r>
        <w:t xml:space="preserve"> danego preparatu, należy podjąć odpowiednie środki ostrożności w celu</w:t>
      </w:r>
    </w:p>
    <w:p w14:paraId="58EA34F0" w14:textId="77777777" w:rsidR="0007515B" w:rsidRDefault="0075131D">
      <w:pPr>
        <w:pStyle w:val="Tekstpodstawowy"/>
        <w:spacing w:line="360" w:lineRule="auto"/>
        <w:ind w:left="851" w:right="941"/>
      </w:pPr>
      <w:r>
        <w:t>ochrony</w:t>
      </w:r>
      <w:r>
        <w:rPr>
          <w:spacing w:val="-5"/>
        </w:rPr>
        <w:t xml:space="preserve"> </w:t>
      </w:r>
      <w:r>
        <w:t>pacjenta</w:t>
      </w:r>
      <w:r>
        <w:rPr>
          <w:spacing w:val="-5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ewentualnymi</w:t>
      </w:r>
      <w:r>
        <w:rPr>
          <w:spacing w:val="-5"/>
        </w:rPr>
        <w:t xml:space="preserve"> </w:t>
      </w:r>
      <w:r>
        <w:t>omdleniami</w:t>
      </w:r>
      <w:r>
        <w:rPr>
          <w:spacing w:val="-5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utratą</w:t>
      </w:r>
      <w:r>
        <w:rPr>
          <w:spacing w:val="-5"/>
        </w:rPr>
        <w:t xml:space="preserve"> </w:t>
      </w:r>
      <w:r>
        <w:t>równowagi</w:t>
      </w:r>
      <w:r>
        <w:rPr>
          <w:spacing w:val="-5"/>
        </w:rPr>
        <w:t xml:space="preserve"> </w:t>
      </w:r>
      <w:r>
        <w:t>mogących prowadzić do wystąpienia urazów.</w:t>
      </w:r>
    </w:p>
    <w:p w14:paraId="2BFDC344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line="360" w:lineRule="auto"/>
        <w:ind w:left="851" w:right="1446" w:firstLine="0"/>
      </w:pPr>
      <w:bookmarkStart w:id="15" w:name="_bookmark14"/>
      <w:bookmarkEnd w:id="15"/>
      <w:r>
        <w:t>Sposób zakończenia działań w programie i możliwość kontynuacji otrzymywania</w:t>
      </w:r>
      <w:r>
        <w:rPr>
          <w:spacing w:val="-7"/>
        </w:rPr>
        <w:t xml:space="preserve"> </w:t>
      </w:r>
      <w:r>
        <w:t>świadczeń</w:t>
      </w:r>
      <w:r>
        <w:rPr>
          <w:spacing w:val="-7"/>
        </w:rPr>
        <w:t xml:space="preserve"> </w:t>
      </w:r>
      <w:r>
        <w:t>zdrowotnych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uczestników</w:t>
      </w:r>
      <w:r>
        <w:rPr>
          <w:spacing w:val="-7"/>
        </w:rPr>
        <w:t xml:space="preserve"> </w:t>
      </w:r>
      <w:r>
        <w:t>programu,</w:t>
      </w:r>
      <w:r>
        <w:rPr>
          <w:spacing w:val="-7"/>
        </w:rPr>
        <w:t xml:space="preserve"> </w:t>
      </w:r>
      <w:r>
        <w:t>jeżeli istnieją wskazania</w:t>
      </w:r>
    </w:p>
    <w:p w14:paraId="4138C6A5" w14:textId="77777777" w:rsidR="0007515B" w:rsidRDefault="0075131D">
      <w:pPr>
        <w:pStyle w:val="Tekstpodstawowy"/>
        <w:spacing w:before="100"/>
        <w:ind w:left="851"/>
      </w:pPr>
      <w:r>
        <w:t>Sposoby</w:t>
      </w:r>
      <w:r>
        <w:rPr>
          <w:spacing w:val="-4"/>
        </w:rPr>
        <w:t xml:space="preserve"> </w:t>
      </w:r>
      <w:r>
        <w:t>zakończenia</w:t>
      </w:r>
      <w:r>
        <w:rPr>
          <w:spacing w:val="-4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PPZ:</w:t>
      </w:r>
    </w:p>
    <w:p w14:paraId="3A297199" w14:textId="77777777" w:rsidR="0007515B" w:rsidRDefault="0075131D">
      <w:pPr>
        <w:pStyle w:val="Akapitzlist"/>
        <w:numPr>
          <w:ilvl w:val="0"/>
          <w:numId w:val="9"/>
        </w:numPr>
        <w:tabs>
          <w:tab w:val="left" w:pos="1571"/>
        </w:tabs>
        <w:spacing w:before="138" w:line="360" w:lineRule="auto"/>
        <w:ind w:right="1492"/>
        <w:rPr>
          <w:sz w:val="24"/>
        </w:rPr>
      </w:pPr>
      <w:r>
        <w:rPr>
          <w:sz w:val="24"/>
        </w:rPr>
        <w:t>zakończenie działań edukacyjnych dla rodziców/opiekunów prawnych – 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rodziców/opiekunów</w:t>
      </w:r>
      <w:r>
        <w:rPr>
          <w:spacing w:val="-6"/>
          <w:sz w:val="24"/>
        </w:rPr>
        <w:t xml:space="preserve"> </w:t>
      </w:r>
      <w:r>
        <w:rPr>
          <w:sz w:val="24"/>
        </w:rPr>
        <w:t>prawnych</w:t>
      </w:r>
      <w:r>
        <w:rPr>
          <w:spacing w:val="-6"/>
          <w:sz w:val="24"/>
        </w:rPr>
        <w:t xml:space="preserve"> </w:t>
      </w:r>
      <w:r>
        <w:rPr>
          <w:sz w:val="24"/>
        </w:rPr>
        <w:t>dzieci,</w:t>
      </w:r>
      <w:r>
        <w:rPr>
          <w:spacing w:val="-6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podczas</w:t>
      </w:r>
      <w:r>
        <w:rPr>
          <w:spacing w:val="-6"/>
          <w:sz w:val="24"/>
        </w:rPr>
        <w:t xml:space="preserve"> </w:t>
      </w:r>
      <w:r>
        <w:rPr>
          <w:sz w:val="24"/>
        </w:rPr>
        <w:t>badań</w:t>
      </w:r>
    </w:p>
    <w:p w14:paraId="62F7C343" w14:textId="77777777" w:rsidR="0007515B" w:rsidRDefault="0075131D">
      <w:pPr>
        <w:pStyle w:val="Tekstpodstawowy"/>
        <w:ind w:left="1571"/>
      </w:pPr>
      <w:r>
        <w:t>kwalifikacyjnych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szczepienia</w:t>
      </w:r>
      <w:r>
        <w:rPr>
          <w:spacing w:val="-7"/>
        </w:rPr>
        <w:t xml:space="preserve"> </w:t>
      </w:r>
      <w:r>
        <w:t>ochronnego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zostaną</w:t>
      </w:r>
      <w:r>
        <w:rPr>
          <w:spacing w:val="-7"/>
        </w:rPr>
        <w:t xml:space="preserve"> </w:t>
      </w:r>
      <w:r>
        <w:rPr>
          <w:spacing w:val="-2"/>
        </w:rPr>
        <w:t>zakwalifikowane,</w:t>
      </w:r>
    </w:p>
    <w:p w14:paraId="560AC285" w14:textId="77777777" w:rsidR="0007515B" w:rsidRDefault="0075131D">
      <w:pPr>
        <w:pStyle w:val="Akapitzlist"/>
        <w:numPr>
          <w:ilvl w:val="0"/>
          <w:numId w:val="9"/>
        </w:numPr>
        <w:tabs>
          <w:tab w:val="left" w:pos="1571"/>
        </w:tabs>
        <w:spacing w:before="138" w:line="360" w:lineRule="auto"/>
        <w:ind w:right="1145"/>
        <w:rPr>
          <w:sz w:val="24"/>
        </w:rPr>
      </w:pPr>
      <w:r>
        <w:rPr>
          <w:sz w:val="24"/>
        </w:rPr>
        <w:t>zrealizowanie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uczestnika</w:t>
      </w:r>
      <w:r>
        <w:rPr>
          <w:spacing w:val="-6"/>
          <w:sz w:val="24"/>
        </w:rPr>
        <w:t xml:space="preserve"> </w:t>
      </w:r>
      <w:r>
        <w:rPr>
          <w:sz w:val="24"/>
        </w:rPr>
        <w:t>schematu</w:t>
      </w:r>
      <w:r>
        <w:rPr>
          <w:spacing w:val="-6"/>
          <w:sz w:val="24"/>
        </w:rPr>
        <w:t xml:space="preserve"> </w:t>
      </w:r>
      <w:r>
        <w:rPr>
          <w:sz w:val="24"/>
        </w:rPr>
        <w:t>szczepień</w:t>
      </w:r>
      <w:r>
        <w:rPr>
          <w:spacing w:val="-6"/>
          <w:sz w:val="24"/>
        </w:rPr>
        <w:t xml:space="preserve"> </w:t>
      </w: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użyciu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wybranego </w:t>
      </w:r>
      <w:r>
        <w:rPr>
          <w:spacing w:val="-2"/>
          <w:sz w:val="24"/>
        </w:rPr>
        <w:t>preparatu,</w:t>
      </w:r>
    </w:p>
    <w:p w14:paraId="75D558B5" w14:textId="77777777" w:rsidR="0007515B" w:rsidRDefault="0075131D">
      <w:pPr>
        <w:pStyle w:val="Akapitzlist"/>
        <w:numPr>
          <w:ilvl w:val="0"/>
          <w:numId w:val="9"/>
        </w:numPr>
        <w:tabs>
          <w:tab w:val="left" w:pos="1571"/>
        </w:tabs>
        <w:spacing w:line="360" w:lineRule="auto"/>
        <w:ind w:right="1558"/>
        <w:rPr>
          <w:sz w:val="24"/>
        </w:rPr>
      </w:pPr>
      <w:r>
        <w:rPr>
          <w:sz w:val="24"/>
        </w:rPr>
        <w:t>zgłoszenie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6"/>
          <w:sz w:val="24"/>
        </w:rPr>
        <w:t xml:space="preserve"> </w:t>
      </w:r>
      <w:r>
        <w:rPr>
          <w:sz w:val="24"/>
        </w:rPr>
        <w:t>prawnego</w:t>
      </w:r>
      <w:r>
        <w:rPr>
          <w:spacing w:val="-6"/>
          <w:sz w:val="24"/>
        </w:rPr>
        <w:t xml:space="preserve"> </w:t>
      </w:r>
      <w:r>
        <w:rPr>
          <w:sz w:val="24"/>
        </w:rPr>
        <w:t>chęci</w:t>
      </w:r>
      <w:r>
        <w:rPr>
          <w:spacing w:val="-6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6"/>
          <w:sz w:val="24"/>
        </w:rPr>
        <w:t xml:space="preserve"> </w:t>
      </w:r>
      <w:r>
        <w:rPr>
          <w:sz w:val="24"/>
        </w:rPr>
        <w:t>udziału w PPZ,</w:t>
      </w:r>
    </w:p>
    <w:p w14:paraId="14B90347" w14:textId="77777777" w:rsidR="0007515B" w:rsidRDefault="0075131D">
      <w:pPr>
        <w:pStyle w:val="Akapitzlist"/>
        <w:numPr>
          <w:ilvl w:val="0"/>
          <w:numId w:val="9"/>
        </w:numPr>
        <w:tabs>
          <w:tab w:val="left" w:pos="1570"/>
        </w:tabs>
        <w:ind w:left="1570" w:hanging="359"/>
        <w:rPr>
          <w:sz w:val="24"/>
        </w:rPr>
      </w:pPr>
      <w:r>
        <w:rPr>
          <w:sz w:val="24"/>
        </w:rPr>
        <w:t>zakończenie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PPZ.</w:t>
      </w:r>
    </w:p>
    <w:p w14:paraId="18BF8773" w14:textId="77777777" w:rsidR="0007515B" w:rsidRDefault="0007515B">
      <w:pPr>
        <w:pStyle w:val="Akapitzlist"/>
        <w:rPr>
          <w:sz w:val="24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06BBF34A" w14:textId="77777777" w:rsidR="0007515B" w:rsidRDefault="0075131D">
      <w:pPr>
        <w:pStyle w:val="Nagwek1"/>
        <w:numPr>
          <w:ilvl w:val="0"/>
          <w:numId w:val="16"/>
        </w:numPr>
        <w:tabs>
          <w:tab w:val="left" w:pos="1210"/>
        </w:tabs>
        <w:spacing w:before="79"/>
        <w:ind w:left="1210" w:hanging="359"/>
      </w:pPr>
      <w:bookmarkStart w:id="16" w:name="_bookmark15"/>
      <w:bookmarkEnd w:id="16"/>
      <w:r>
        <w:lastRenderedPageBreak/>
        <w:t>Organizacja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rPr>
          <w:spacing w:val="-2"/>
        </w:rPr>
        <w:t>zdrowotnej</w:t>
      </w:r>
    </w:p>
    <w:p w14:paraId="73710D4F" w14:textId="77777777" w:rsidR="0007515B" w:rsidRDefault="0007515B">
      <w:pPr>
        <w:pStyle w:val="Tekstpodstawowy"/>
        <w:spacing w:before="62"/>
        <w:rPr>
          <w:b/>
        </w:rPr>
      </w:pPr>
    </w:p>
    <w:p w14:paraId="53188F14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17" w:name="_bookmark16"/>
      <w:bookmarkEnd w:id="17"/>
      <w:r>
        <w:t>Części</w:t>
      </w:r>
      <w:r>
        <w:rPr>
          <w:spacing w:val="-4"/>
        </w:rPr>
        <w:t xml:space="preserve"> </w:t>
      </w:r>
      <w:r>
        <w:t>składowe,</w:t>
      </w:r>
      <w:r>
        <w:rPr>
          <w:spacing w:val="-4"/>
        </w:rPr>
        <w:t xml:space="preserve"> </w:t>
      </w:r>
      <w:r>
        <w:t>etapy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rPr>
          <w:spacing w:val="-2"/>
        </w:rPr>
        <w:t>organizacyjne</w:t>
      </w:r>
    </w:p>
    <w:p w14:paraId="7035C403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</w:tabs>
        <w:spacing w:before="238"/>
        <w:ind w:hanging="280"/>
        <w:rPr>
          <w:sz w:val="24"/>
        </w:rPr>
      </w:pPr>
      <w:r>
        <w:rPr>
          <w:sz w:val="24"/>
        </w:rPr>
        <w:t>opracowanie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(II</w:t>
      </w:r>
      <w:r>
        <w:rPr>
          <w:spacing w:val="-6"/>
          <w:sz w:val="24"/>
        </w:rPr>
        <w:t xml:space="preserve"> </w:t>
      </w:r>
      <w:r>
        <w:rPr>
          <w:sz w:val="24"/>
        </w:rPr>
        <w:t>kwartał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r.);</w:t>
      </w:r>
    </w:p>
    <w:p w14:paraId="59AD8772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  <w:tab w:val="left" w:pos="1135"/>
        </w:tabs>
        <w:spacing w:before="138" w:line="360" w:lineRule="auto"/>
        <w:ind w:left="1135" w:right="1132" w:hanging="284"/>
        <w:rPr>
          <w:sz w:val="24"/>
        </w:rPr>
      </w:pPr>
      <w:r>
        <w:rPr>
          <w:sz w:val="24"/>
        </w:rPr>
        <w:t>przesłanie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Agencji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Technologii</w:t>
      </w:r>
      <w:r>
        <w:rPr>
          <w:spacing w:val="-5"/>
          <w:sz w:val="24"/>
        </w:rPr>
        <w:t xml:space="preserve"> </w:t>
      </w:r>
      <w:r>
        <w:rPr>
          <w:sz w:val="24"/>
        </w:rPr>
        <w:t>Medycznych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Taryfikacji</w:t>
      </w:r>
      <w:r>
        <w:rPr>
          <w:spacing w:val="-5"/>
          <w:sz w:val="24"/>
        </w:rPr>
        <w:t xml:space="preserve"> </w:t>
      </w:r>
      <w:r>
        <w:rPr>
          <w:sz w:val="24"/>
        </w:rPr>
        <w:t>oświadczenia o zgodności PPZ z właściwą rekomendację oraz zaopiniowanie PPZ przez Wojewodę Podkarpackiego (III kwartał 2025 r.);</w:t>
      </w:r>
    </w:p>
    <w:p w14:paraId="71321107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  <w:tab w:val="left" w:pos="1135"/>
        </w:tabs>
        <w:spacing w:line="360" w:lineRule="auto"/>
        <w:ind w:left="1135" w:right="1492" w:hanging="284"/>
        <w:rPr>
          <w:sz w:val="24"/>
        </w:rPr>
      </w:pPr>
      <w:r>
        <w:rPr>
          <w:sz w:val="24"/>
        </w:rPr>
        <w:t>podjęcie</w:t>
      </w:r>
      <w:r>
        <w:rPr>
          <w:spacing w:val="-4"/>
          <w:sz w:val="24"/>
        </w:rPr>
        <w:t xml:space="preserve"> </w:t>
      </w:r>
      <w:r>
        <w:rPr>
          <w:sz w:val="24"/>
        </w:rPr>
        <w:t>uchwały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polityki</w:t>
      </w:r>
      <w:r>
        <w:rPr>
          <w:spacing w:val="-4"/>
          <w:sz w:val="24"/>
        </w:rPr>
        <w:t xml:space="preserve"> </w:t>
      </w:r>
      <w:r>
        <w:rPr>
          <w:sz w:val="24"/>
        </w:rPr>
        <w:t>zdrowotnej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Radę</w:t>
      </w:r>
      <w:r>
        <w:rPr>
          <w:spacing w:val="-4"/>
          <w:sz w:val="24"/>
        </w:rPr>
        <w:t xml:space="preserve"> </w:t>
      </w:r>
      <w:r>
        <w:rPr>
          <w:sz w:val="24"/>
        </w:rPr>
        <w:t>Miasta Rzeszowa (III lub IV kwartał 2025 r.);</w:t>
      </w:r>
    </w:p>
    <w:p w14:paraId="28C439F9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  <w:tab w:val="left" w:pos="1135"/>
        </w:tabs>
        <w:spacing w:line="360" w:lineRule="auto"/>
        <w:ind w:left="1135" w:right="1289" w:hanging="284"/>
        <w:rPr>
          <w:sz w:val="24"/>
        </w:rPr>
      </w:pPr>
      <w:r>
        <w:rPr>
          <w:sz w:val="24"/>
        </w:rPr>
        <w:t>przygotowanie i przeprowadzenie procedury konkursowej - wyłonienie realizującego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podmiotu</w:t>
      </w:r>
      <w:r>
        <w:rPr>
          <w:spacing w:val="-7"/>
          <w:sz w:val="24"/>
        </w:rPr>
        <w:t xml:space="preserve"> </w:t>
      </w:r>
      <w:r>
        <w:rPr>
          <w:sz w:val="24"/>
        </w:rPr>
        <w:t>leczniczego,</w:t>
      </w:r>
      <w:r>
        <w:rPr>
          <w:spacing w:val="-7"/>
          <w:sz w:val="24"/>
        </w:rPr>
        <w:t xml:space="preserve"> </w:t>
      </w:r>
      <w:r>
        <w:rPr>
          <w:sz w:val="24"/>
        </w:rPr>
        <w:t>spełniającego</w:t>
      </w:r>
      <w:r>
        <w:rPr>
          <w:spacing w:val="-7"/>
          <w:sz w:val="24"/>
        </w:rPr>
        <w:t xml:space="preserve"> </w:t>
      </w:r>
      <w:r>
        <w:rPr>
          <w:sz w:val="24"/>
        </w:rPr>
        <w:t>warunki</w:t>
      </w:r>
      <w:r>
        <w:rPr>
          <w:spacing w:val="-7"/>
          <w:sz w:val="24"/>
        </w:rPr>
        <w:t xml:space="preserve"> </w:t>
      </w:r>
      <w:r>
        <w:rPr>
          <w:sz w:val="24"/>
        </w:rPr>
        <w:t>określone w dalszej części projektu (IV kwartał 2025 r. – I kwartał 2026);</w:t>
      </w:r>
    </w:p>
    <w:p w14:paraId="0AF0C5D3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</w:tabs>
        <w:ind w:hanging="280"/>
        <w:rPr>
          <w:sz w:val="24"/>
        </w:rPr>
      </w:pPr>
      <w:r>
        <w:rPr>
          <w:sz w:val="24"/>
        </w:rPr>
        <w:t>podpisanie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(IV</w:t>
      </w:r>
      <w:r>
        <w:rPr>
          <w:spacing w:val="-3"/>
          <w:sz w:val="24"/>
        </w:rPr>
        <w:t xml:space="preserve"> </w:t>
      </w:r>
      <w:r>
        <w:rPr>
          <w:sz w:val="24"/>
        </w:rPr>
        <w:t>kwartał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kwartał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2026);</w:t>
      </w:r>
    </w:p>
    <w:p w14:paraId="51E1E440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</w:tabs>
        <w:spacing w:before="138"/>
        <w:ind w:hanging="280"/>
        <w:rPr>
          <w:sz w:val="24"/>
        </w:rPr>
      </w:pPr>
      <w:r>
        <w:rPr>
          <w:sz w:val="24"/>
        </w:rPr>
        <w:t>realizacja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bieżącym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monitoringiem</w:t>
      </w:r>
      <w:r>
        <w:rPr>
          <w:spacing w:val="-3"/>
          <w:sz w:val="24"/>
        </w:rPr>
        <w:t xml:space="preserve"> </w:t>
      </w:r>
      <w:r>
        <w:rPr>
          <w:sz w:val="24"/>
        </w:rPr>
        <w:t>(2026-</w:t>
      </w:r>
      <w:r>
        <w:rPr>
          <w:spacing w:val="-2"/>
          <w:sz w:val="24"/>
        </w:rPr>
        <w:t>2030):</w:t>
      </w:r>
    </w:p>
    <w:p w14:paraId="61FE58B8" w14:textId="77777777" w:rsidR="0007515B" w:rsidRDefault="0075131D">
      <w:pPr>
        <w:pStyle w:val="Akapitzlist"/>
        <w:numPr>
          <w:ilvl w:val="1"/>
          <w:numId w:val="8"/>
        </w:numPr>
        <w:tabs>
          <w:tab w:val="left" w:pos="1275"/>
        </w:tabs>
        <w:spacing w:before="138"/>
        <w:ind w:left="1275" w:hanging="283"/>
        <w:rPr>
          <w:sz w:val="24"/>
        </w:rPr>
      </w:pPr>
      <w:r>
        <w:rPr>
          <w:sz w:val="24"/>
        </w:rPr>
        <w:t>akcja</w:t>
      </w:r>
      <w:r>
        <w:rPr>
          <w:spacing w:val="-7"/>
          <w:sz w:val="24"/>
        </w:rPr>
        <w:t xml:space="preserve"> </w:t>
      </w:r>
      <w:r>
        <w:rPr>
          <w:sz w:val="24"/>
        </w:rPr>
        <w:t>informacyjna</w:t>
      </w:r>
      <w:r>
        <w:rPr>
          <w:spacing w:val="-6"/>
          <w:sz w:val="24"/>
        </w:rPr>
        <w:t xml:space="preserve"> </w:t>
      </w:r>
      <w:r>
        <w:rPr>
          <w:sz w:val="24"/>
        </w:rPr>
        <w:t>(plakaty,</w:t>
      </w:r>
      <w:r>
        <w:rPr>
          <w:spacing w:val="-7"/>
          <w:sz w:val="24"/>
        </w:rPr>
        <w:t xml:space="preserve"> </w:t>
      </w:r>
      <w:r>
        <w:rPr>
          <w:sz w:val="24"/>
        </w:rPr>
        <w:t>ulotki,</w:t>
      </w:r>
      <w:r>
        <w:rPr>
          <w:spacing w:val="-6"/>
          <w:sz w:val="24"/>
        </w:rPr>
        <w:t xml:space="preserve"> </w:t>
      </w:r>
      <w:r>
        <w:rPr>
          <w:sz w:val="24"/>
        </w:rPr>
        <w:t>media),</w:t>
      </w:r>
      <w:r>
        <w:rPr>
          <w:spacing w:val="-6"/>
          <w:sz w:val="24"/>
        </w:rPr>
        <w:t xml:space="preserve"> </w:t>
      </w:r>
      <w:r>
        <w:rPr>
          <w:sz w:val="24"/>
        </w:rPr>
        <w:t>opisana</w:t>
      </w:r>
      <w:r>
        <w:rPr>
          <w:spacing w:val="-7"/>
          <w:sz w:val="24"/>
        </w:rPr>
        <w:t xml:space="preserve"> </w:t>
      </w:r>
      <w:r>
        <w:rPr>
          <w:sz w:val="24"/>
        </w:rPr>
        <w:t>szczegółowo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punkcie</w:t>
      </w:r>
    </w:p>
    <w:p w14:paraId="759E7324" w14:textId="77777777" w:rsidR="0007515B" w:rsidRDefault="0075131D">
      <w:pPr>
        <w:pStyle w:val="Tekstpodstawowy"/>
        <w:spacing w:before="138"/>
        <w:ind w:left="1276"/>
      </w:pPr>
      <w:r>
        <w:t>3.1.</w:t>
      </w:r>
      <w:r>
        <w:rPr>
          <w:spacing w:val="-6"/>
        </w:rPr>
        <w:t xml:space="preserve"> </w:t>
      </w:r>
      <w:r>
        <w:t>(Sposób</w:t>
      </w:r>
      <w:r>
        <w:rPr>
          <w:spacing w:val="-6"/>
        </w:rPr>
        <w:t xml:space="preserve"> </w:t>
      </w:r>
      <w:r>
        <w:t>informowania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programie</w:t>
      </w:r>
      <w:r>
        <w:rPr>
          <w:spacing w:val="-6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rPr>
          <w:spacing w:val="-2"/>
        </w:rPr>
        <w:t>zdrowotnej),</w:t>
      </w:r>
    </w:p>
    <w:p w14:paraId="5AB42649" w14:textId="77777777" w:rsidR="0007515B" w:rsidRDefault="0075131D">
      <w:pPr>
        <w:pStyle w:val="Akapitzlist"/>
        <w:numPr>
          <w:ilvl w:val="1"/>
          <w:numId w:val="8"/>
        </w:numPr>
        <w:tabs>
          <w:tab w:val="left" w:pos="1275"/>
        </w:tabs>
        <w:spacing w:before="138"/>
        <w:ind w:left="1275" w:hanging="283"/>
        <w:rPr>
          <w:sz w:val="24"/>
        </w:rPr>
      </w:pPr>
      <w:r>
        <w:rPr>
          <w:sz w:val="24"/>
        </w:rPr>
        <w:t>działania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edukacyjne,</w:t>
      </w:r>
    </w:p>
    <w:p w14:paraId="4C2DA240" w14:textId="77777777" w:rsidR="0007515B" w:rsidRDefault="0075131D">
      <w:pPr>
        <w:pStyle w:val="Akapitzlist"/>
        <w:numPr>
          <w:ilvl w:val="1"/>
          <w:numId w:val="8"/>
        </w:numPr>
        <w:tabs>
          <w:tab w:val="left" w:pos="1275"/>
        </w:tabs>
        <w:spacing w:before="138"/>
        <w:ind w:left="1275" w:hanging="283"/>
        <w:rPr>
          <w:sz w:val="24"/>
        </w:rPr>
      </w:pPr>
      <w:r>
        <w:rPr>
          <w:sz w:val="24"/>
        </w:rPr>
        <w:t>szczepienia</w:t>
      </w:r>
      <w:r>
        <w:rPr>
          <w:spacing w:val="-9"/>
          <w:sz w:val="24"/>
        </w:rPr>
        <w:t xml:space="preserve"> </w:t>
      </w:r>
      <w:r>
        <w:rPr>
          <w:sz w:val="24"/>
        </w:rPr>
        <w:t>ochronne</w:t>
      </w:r>
      <w:r>
        <w:rPr>
          <w:spacing w:val="-8"/>
          <w:sz w:val="24"/>
        </w:rPr>
        <w:t xml:space="preserve"> </w:t>
      </w:r>
      <w:r>
        <w:rPr>
          <w:sz w:val="24"/>
        </w:rPr>
        <w:t>przeciwko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IChM,</w:t>
      </w:r>
    </w:p>
    <w:p w14:paraId="0DB64207" w14:textId="77777777" w:rsidR="0007515B" w:rsidRDefault="0075131D">
      <w:pPr>
        <w:pStyle w:val="Akapitzlist"/>
        <w:numPr>
          <w:ilvl w:val="1"/>
          <w:numId w:val="8"/>
        </w:numPr>
        <w:tabs>
          <w:tab w:val="left" w:pos="1276"/>
        </w:tabs>
        <w:spacing w:before="138" w:line="360" w:lineRule="auto"/>
        <w:ind w:left="1276" w:right="2146"/>
        <w:rPr>
          <w:sz w:val="24"/>
        </w:rPr>
      </w:pPr>
      <w:r>
        <w:rPr>
          <w:sz w:val="24"/>
        </w:rPr>
        <w:t>analiza</w:t>
      </w:r>
      <w:r>
        <w:rPr>
          <w:spacing w:val="-6"/>
          <w:sz w:val="24"/>
        </w:rPr>
        <w:t xml:space="preserve"> </w:t>
      </w:r>
      <w:r>
        <w:rPr>
          <w:sz w:val="24"/>
        </w:rPr>
        <w:t>sprawozdań</w:t>
      </w:r>
      <w:r>
        <w:rPr>
          <w:spacing w:val="-6"/>
          <w:sz w:val="24"/>
        </w:rPr>
        <w:t xml:space="preserve"> </w:t>
      </w:r>
      <w:r>
        <w:rPr>
          <w:sz w:val="24"/>
        </w:rPr>
        <w:t>dot.</w:t>
      </w:r>
      <w:r>
        <w:rPr>
          <w:spacing w:val="-6"/>
          <w:sz w:val="24"/>
        </w:rPr>
        <w:t xml:space="preserve"> </w:t>
      </w:r>
      <w:r>
        <w:rPr>
          <w:sz w:val="24"/>
        </w:rPr>
        <w:t>zgłaszalności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przekazywanych koordynatorowi przez realizatora;</w:t>
      </w:r>
    </w:p>
    <w:p w14:paraId="240FB2AE" w14:textId="77777777" w:rsidR="0007515B" w:rsidRDefault="0075131D">
      <w:pPr>
        <w:pStyle w:val="Akapitzlist"/>
        <w:numPr>
          <w:ilvl w:val="0"/>
          <w:numId w:val="8"/>
        </w:numPr>
        <w:tabs>
          <w:tab w:val="left" w:pos="1130"/>
        </w:tabs>
        <w:ind w:left="1130" w:hanging="280"/>
        <w:rPr>
          <w:sz w:val="24"/>
        </w:rPr>
      </w:pPr>
      <w:r>
        <w:rPr>
          <w:sz w:val="24"/>
        </w:rPr>
        <w:t>ewaluacja</w:t>
      </w:r>
      <w:r>
        <w:rPr>
          <w:spacing w:val="-6"/>
          <w:sz w:val="24"/>
        </w:rPr>
        <w:t xml:space="preserve"> </w:t>
      </w:r>
      <w:r>
        <w:rPr>
          <w:sz w:val="24"/>
        </w:rPr>
        <w:t>(IV</w:t>
      </w:r>
      <w:r>
        <w:rPr>
          <w:spacing w:val="-5"/>
          <w:sz w:val="24"/>
        </w:rPr>
        <w:t xml:space="preserve"> </w:t>
      </w:r>
      <w:r>
        <w:rPr>
          <w:sz w:val="24"/>
        </w:rPr>
        <w:t>kwartał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2030):</w:t>
      </w:r>
    </w:p>
    <w:p w14:paraId="0946702A" w14:textId="77777777" w:rsidR="0007515B" w:rsidRDefault="0075131D">
      <w:pPr>
        <w:pStyle w:val="Akapitzlist"/>
        <w:numPr>
          <w:ilvl w:val="1"/>
          <w:numId w:val="8"/>
        </w:numPr>
        <w:tabs>
          <w:tab w:val="left" w:pos="1343"/>
        </w:tabs>
        <w:spacing w:before="138"/>
        <w:ind w:left="1343" w:hanging="351"/>
        <w:rPr>
          <w:sz w:val="24"/>
        </w:rPr>
      </w:pPr>
      <w:r>
        <w:rPr>
          <w:sz w:val="24"/>
        </w:rPr>
        <w:t>analiza</w:t>
      </w:r>
      <w:r>
        <w:rPr>
          <w:spacing w:val="-8"/>
          <w:sz w:val="24"/>
        </w:rPr>
        <w:t xml:space="preserve"> </w:t>
      </w:r>
      <w:r>
        <w:rPr>
          <w:sz w:val="24"/>
        </w:rPr>
        <w:t>zgłaszalności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sprawozdań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realizatora,</w:t>
      </w:r>
    </w:p>
    <w:p w14:paraId="6E49C283" w14:textId="77777777" w:rsidR="0007515B" w:rsidRDefault="0075131D">
      <w:pPr>
        <w:pStyle w:val="Akapitzlist"/>
        <w:numPr>
          <w:ilvl w:val="1"/>
          <w:numId w:val="8"/>
        </w:numPr>
        <w:tabs>
          <w:tab w:val="left" w:pos="1277"/>
          <w:tab w:val="left" w:pos="1343"/>
        </w:tabs>
        <w:spacing w:before="138" w:line="360" w:lineRule="auto"/>
        <w:ind w:right="892"/>
        <w:rPr>
          <w:sz w:val="24"/>
        </w:rPr>
      </w:pPr>
      <w:r>
        <w:rPr>
          <w:sz w:val="24"/>
        </w:rPr>
        <w:tab/>
        <w:t>analiza</w:t>
      </w:r>
      <w:r>
        <w:rPr>
          <w:spacing w:val="-5"/>
          <w:sz w:val="24"/>
        </w:rPr>
        <w:t xml:space="preserve"> </w:t>
      </w:r>
      <w:r>
        <w:rPr>
          <w:sz w:val="24"/>
        </w:rPr>
        <w:t>jakości</w:t>
      </w:r>
      <w:r>
        <w:rPr>
          <w:spacing w:val="-5"/>
          <w:sz w:val="24"/>
        </w:rPr>
        <w:t xml:space="preserve"> </w:t>
      </w:r>
      <w:r>
        <w:rPr>
          <w:sz w:val="24"/>
        </w:rPr>
        <w:t>udzielanych</w:t>
      </w:r>
      <w:r>
        <w:rPr>
          <w:spacing w:val="-5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podstawie</w:t>
      </w:r>
      <w:r>
        <w:rPr>
          <w:spacing w:val="-5"/>
          <w:sz w:val="24"/>
        </w:rPr>
        <w:t xml:space="preserve"> </w:t>
      </w:r>
      <w:r>
        <w:rPr>
          <w:sz w:val="24"/>
        </w:rPr>
        <w:t>wyników</w:t>
      </w:r>
      <w:r>
        <w:rPr>
          <w:spacing w:val="-5"/>
          <w:sz w:val="24"/>
        </w:rPr>
        <w:t xml:space="preserve"> </w:t>
      </w:r>
      <w:r>
        <w:rPr>
          <w:sz w:val="24"/>
        </w:rPr>
        <w:t>ankiety</w:t>
      </w:r>
      <w:r>
        <w:rPr>
          <w:spacing w:val="-5"/>
          <w:sz w:val="24"/>
        </w:rPr>
        <w:t xml:space="preserve"> </w:t>
      </w:r>
      <w:r>
        <w:rPr>
          <w:sz w:val="24"/>
        </w:rPr>
        <w:t>satysfakcji uczestnika (załącznik 4),</w:t>
      </w:r>
    </w:p>
    <w:p w14:paraId="1EB811D4" w14:textId="77777777" w:rsidR="0007515B" w:rsidRDefault="0075131D">
      <w:pPr>
        <w:pStyle w:val="Akapitzlist"/>
        <w:numPr>
          <w:ilvl w:val="1"/>
          <w:numId w:val="8"/>
        </w:numPr>
        <w:tabs>
          <w:tab w:val="left" w:pos="1277"/>
          <w:tab w:val="left" w:pos="1343"/>
        </w:tabs>
        <w:spacing w:line="360" w:lineRule="auto"/>
        <w:ind w:right="1426"/>
        <w:rPr>
          <w:sz w:val="24"/>
        </w:rPr>
      </w:pPr>
      <w:r>
        <w:rPr>
          <w:sz w:val="24"/>
        </w:rPr>
        <w:tab/>
        <w:t>ocena</w:t>
      </w:r>
      <w:r>
        <w:rPr>
          <w:spacing w:val="-6"/>
          <w:sz w:val="24"/>
        </w:rPr>
        <w:t xml:space="preserve"> </w:t>
      </w:r>
      <w:r>
        <w:rPr>
          <w:sz w:val="24"/>
        </w:rPr>
        <w:t>efektywności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analizy</w:t>
      </w:r>
      <w:r>
        <w:rPr>
          <w:spacing w:val="-6"/>
          <w:sz w:val="24"/>
        </w:rPr>
        <w:t xml:space="preserve"> </w:t>
      </w:r>
      <w:r>
        <w:rPr>
          <w:sz w:val="24"/>
        </w:rPr>
        <w:t>wskazanych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mierników </w:t>
      </w:r>
      <w:r>
        <w:rPr>
          <w:spacing w:val="-2"/>
          <w:sz w:val="24"/>
        </w:rPr>
        <w:t>efektywności;</w:t>
      </w:r>
    </w:p>
    <w:p w14:paraId="1690BDC5" w14:textId="77777777" w:rsidR="0007515B" w:rsidRDefault="0075131D">
      <w:pPr>
        <w:pStyle w:val="Akapitzlist"/>
        <w:numPr>
          <w:ilvl w:val="0"/>
          <w:numId w:val="8"/>
        </w:numPr>
        <w:tabs>
          <w:tab w:val="left" w:pos="1131"/>
        </w:tabs>
        <w:spacing w:line="360" w:lineRule="auto"/>
        <w:ind w:left="851" w:right="1679" w:firstLine="0"/>
        <w:rPr>
          <w:sz w:val="24"/>
        </w:rPr>
      </w:pPr>
      <w:r>
        <w:rPr>
          <w:sz w:val="24"/>
        </w:rPr>
        <w:t>przygotowanie</w:t>
      </w:r>
      <w:r>
        <w:rPr>
          <w:spacing w:val="-6"/>
          <w:sz w:val="24"/>
        </w:rPr>
        <w:t xml:space="preserve"> </w:t>
      </w:r>
      <w:r>
        <w:rPr>
          <w:sz w:val="24"/>
        </w:rPr>
        <w:t>raportu</w:t>
      </w:r>
      <w:r>
        <w:rPr>
          <w:spacing w:val="-6"/>
          <w:sz w:val="24"/>
        </w:rPr>
        <w:t xml:space="preserve"> </w:t>
      </w:r>
      <w:r>
        <w:rPr>
          <w:sz w:val="24"/>
        </w:rPr>
        <w:t>końcowego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polityki</w:t>
      </w:r>
      <w:r>
        <w:rPr>
          <w:spacing w:val="-6"/>
          <w:sz w:val="24"/>
        </w:rPr>
        <w:t xml:space="preserve"> </w:t>
      </w:r>
      <w:r>
        <w:rPr>
          <w:sz w:val="24"/>
        </w:rPr>
        <w:t>zdrowotnej i przekazanie go do AOTMiT (I kwartał 2031).</w:t>
      </w:r>
    </w:p>
    <w:p w14:paraId="49CCFA8B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line="360" w:lineRule="auto"/>
        <w:ind w:left="851" w:right="1699" w:firstLine="0"/>
      </w:pPr>
      <w:bookmarkStart w:id="18" w:name="_bookmark17"/>
      <w:bookmarkEnd w:id="18"/>
      <w:r>
        <w:t>Warunki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polityki</w:t>
      </w:r>
      <w:r>
        <w:rPr>
          <w:spacing w:val="-7"/>
        </w:rPr>
        <w:t xml:space="preserve"> </w:t>
      </w:r>
      <w:r>
        <w:t>zdrowotnej</w:t>
      </w:r>
      <w:r>
        <w:rPr>
          <w:spacing w:val="-7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personelu, wyposażenia i warunków lokalowych</w:t>
      </w:r>
    </w:p>
    <w:p w14:paraId="57B48761" w14:textId="77777777" w:rsidR="0007515B" w:rsidRDefault="0075131D">
      <w:pPr>
        <w:pStyle w:val="Tekstpodstawowy"/>
        <w:spacing w:before="100" w:line="360" w:lineRule="auto"/>
        <w:ind w:left="851" w:right="1397" w:firstLine="708"/>
      </w:pPr>
      <w:r>
        <w:t>Koordynatorem</w:t>
      </w:r>
      <w:r>
        <w:rPr>
          <w:spacing w:val="-7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Urząd</w:t>
      </w:r>
      <w:r>
        <w:rPr>
          <w:spacing w:val="-7"/>
        </w:rPr>
        <w:t xml:space="preserve"> </w:t>
      </w:r>
      <w:r>
        <w:t>Miasta</w:t>
      </w:r>
      <w:r>
        <w:rPr>
          <w:spacing w:val="-7"/>
        </w:rPr>
        <w:t xml:space="preserve"> </w:t>
      </w:r>
      <w:r>
        <w:t>Rzeszowa.</w:t>
      </w:r>
      <w:r>
        <w:rPr>
          <w:spacing w:val="-7"/>
        </w:rPr>
        <w:t xml:space="preserve"> </w:t>
      </w:r>
      <w:r>
        <w:t>Realizatorem w programie będzie wyłoniony w drodze konkursu ofert podmiot leczniczy, spełniający następujące wymagania formalne:</w:t>
      </w:r>
    </w:p>
    <w:p w14:paraId="43BA68C2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6151B01E" w14:textId="77777777" w:rsidR="0007515B" w:rsidRDefault="0075131D">
      <w:pPr>
        <w:pStyle w:val="Akapitzlist"/>
        <w:numPr>
          <w:ilvl w:val="0"/>
          <w:numId w:val="7"/>
        </w:numPr>
        <w:tabs>
          <w:tab w:val="left" w:pos="1570"/>
        </w:tabs>
        <w:spacing w:before="79"/>
        <w:ind w:left="1570" w:hanging="359"/>
        <w:rPr>
          <w:sz w:val="24"/>
        </w:rPr>
      </w:pPr>
      <w:r>
        <w:rPr>
          <w:sz w:val="24"/>
        </w:rPr>
        <w:lastRenderedPageBreak/>
        <w:t>prowadzenie</w:t>
      </w:r>
      <w:r>
        <w:rPr>
          <w:spacing w:val="-9"/>
          <w:sz w:val="24"/>
        </w:rPr>
        <w:t xml:space="preserve"> </w:t>
      </w:r>
      <w:r>
        <w:rPr>
          <w:sz w:val="24"/>
        </w:rPr>
        <w:t>podmiotu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leczniczego,</w:t>
      </w:r>
    </w:p>
    <w:p w14:paraId="15DE6058" w14:textId="77777777" w:rsidR="0007515B" w:rsidRDefault="0075131D">
      <w:pPr>
        <w:pStyle w:val="Akapitzlist"/>
        <w:numPr>
          <w:ilvl w:val="0"/>
          <w:numId w:val="7"/>
        </w:numPr>
        <w:tabs>
          <w:tab w:val="left" w:pos="1571"/>
        </w:tabs>
        <w:spacing w:before="138" w:line="360" w:lineRule="auto"/>
        <w:ind w:right="1037"/>
        <w:rPr>
          <w:sz w:val="24"/>
        </w:rPr>
      </w:pPr>
      <w:r>
        <w:rPr>
          <w:sz w:val="24"/>
        </w:rPr>
        <w:t>wpis do rejestru podmiotów wykonujących działalność leczniczą, prowadzonego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kwietnia</w:t>
      </w:r>
      <w:r>
        <w:rPr>
          <w:spacing w:val="-4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 leczniczej [Dz.U. 2025 r. poz. 450],</w:t>
      </w:r>
    </w:p>
    <w:p w14:paraId="0F22C399" w14:textId="77777777" w:rsidR="0007515B" w:rsidRDefault="0075131D">
      <w:pPr>
        <w:pStyle w:val="Akapitzlist"/>
        <w:numPr>
          <w:ilvl w:val="0"/>
          <w:numId w:val="7"/>
        </w:numPr>
        <w:tabs>
          <w:tab w:val="left" w:pos="1571"/>
        </w:tabs>
        <w:spacing w:line="360" w:lineRule="auto"/>
        <w:ind w:right="999"/>
        <w:rPr>
          <w:sz w:val="24"/>
        </w:rPr>
      </w:pPr>
      <w:r>
        <w:rPr>
          <w:sz w:val="24"/>
        </w:rPr>
        <w:t>zapewnienie realizacji wizyty kwalifikacyjnej oraz szczepień przeciwko meningokokom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uprawnione,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przepisami</w:t>
      </w:r>
      <w:r>
        <w:rPr>
          <w:spacing w:val="-5"/>
          <w:sz w:val="24"/>
        </w:rPr>
        <w:t xml:space="preserve"> </w:t>
      </w: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dnia 5 grudnia 2008 r. o zapobieganiu oraz zwalczaniu zakażeń i chorób zakaźnych u ludzi [Tekst jedn. Dz.U. 2024 poz. 924 z późn. zm.],</w:t>
      </w:r>
    </w:p>
    <w:p w14:paraId="43B67DD4" w14:textId="77777777" w:rsidR="0007515B" w:rsidRDefault="0075131D">
      <w:pPr>
        <w:pStyle w:val="Akapitzlist"/>
        <w:numPr>
          <w:ilvl w:val="0"/>
          <w:numId w:val="7"/>
        </w:numPr>
        <w:tabs>
          <w:tab w:val="left" w:pos="1571"/>
        </w:tabs>
        <w:spacing w:line="360" w:lineRule="auto"/>
        <w:ind w:right="1612"/>
        <w:rPr>
          <w:sz w:val="24"/>
        </w:rPr>
      </w:pPr>
      <w:r>
        <w:rPr>
          <w:sz w:val="24"/>
        </w:rPr>
        <w:t>posiadanie</w:t>
      </w:r>
      <w:r>
        <w:rPr>
          <w:spacing w:val="-8"/>
          <w:sz w:val="24"/>
        </w:rPr>
        <w:t xml:space="preserve"> </w:t>
      </w:r>
      <w:r>
        <w:rPr>
          <w:sz w:val="24"/>
        </w:rPr>
        <w:t>sprzętu</w:t>
      </w:r>
      <w:r>
        <w:rPr>
          <w:spacing w:val="-8"/>
          <w:sz w:val="24"/>
        </w:rPr>
        <w:t xml:space="preserve"> </w:t>
      </w:r>
      <w:r>
        <w:rPr>
          <w:sz w:val="24"/>
        </w:rPr>
        <w:t>komputerowego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oprogramowania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umożliwiającego gromadzenie i przetwarzanie danych uzyskanych w trakcie realizacji </w:t>
      </w:r>
      <w:r>
        <w:rPr>
          <w:spacing w:val="-2"/>
          <w:sz w:val="24"/>
        </w:rPr>
        <w:t>programu.</w:t>
      </w:r>
    </w:p>
    <w:p w14:paraId="4B05FF2A" w14:textId="77777777" w:rsidR="0007515B" w:rsidRDefault="0075131D">
      <w:pPr>
        <w:pStyle w:val="Tekstpodstawowy"/>
        <w:spacing w:line="360" w:lineRule="auto"/>
        <w:ind w:left="850" w:right="941" w:firstLine="851"/>
      </w:pPr>
      <w:r>
        <w:t>W przypadku wymagań dotyczących sprzętu oraz ośrodków, w których realizowany będzie program polityki zdrowotnej, należy stosować obowiązujące przepisy</w:t>
      </w:r>
      <w:r>
        <w:rPr>
          <w:spacing w:val="-4"/>
        </w:rPr>
        <w:t xml:space="preserve"> </w:t>
      </w:r>
      <w:r>
        <w:t>prawa,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higieny</w:t>
      </w:r>
      <w:r>
        <w:rPr>
          <w:spacing w:val="-4"/>
        </w:rPr>
        <w:t xml:space="preserve"> </w:t>
      </w:r>
      <w:r>
        <w:t>pracy.</w:t>
      </w:r>
      <w:r>
        <w:rPr>
          <w:spacing w:val="-4"/>
        </w:rPr>
        <w:t xml:space="preserve"> </w:t>
      </w:r>
      <w:r>
        <w:t>Realizator powinien zapewnić wyposażenie i warunki lokalowe adekwatne do planowanych działań. Podmiot udzielający świadczeń w programie będzie zobowiązany do prowadzenia i przechowywania dokumentacji medycznej w formie papierowej</w:t>
      </w:r>
    </w:p>
    <w:p w14:paraId="401ABD3C" w14:textId="77777777" w:rsidR="0007515B" w:rsidRDefault="0075131D">
      <w:pPr>
        <w:pStyle w:val="Tekstpodstawowy"/>
        <w:spacing w:line="360" w:lineRule="auto"/>
        <w:ind w:left="850" w:right="876"/>
      </w:pPr>
      <w:r>
        <w:t>oraz</w:t>
      </w:r>
      <w:r>
        <w:rPr>
          <w:spacing w:val="-4"/>
        </w:rPr>
        <w:t xml:space="preserve"> </w:t>
      </w:r>
      <w:r>
        <w:t>elektronicznej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arkuszu</w:t>
      </w:r>
      <w:r>
        <w:rPr>
          <w:spacing w:val="-4"/>
        </w:rPr>
        <w:t xml:space="preserve"> </w:t>
      </w:r>
      <w:r>
        <w:t>kalkulacyjnym</w:t>
      </w:r>
      <w:r>
        <w:rPr>
          <w:spacing w:val="-4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2),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przekazywania uczestnikom ankiet satysfakcji pacjenta (załącznik 4). Ponadto realizator będzie przekazywał koordynatorowi sprawozdania okresowe, a także sporządzi sprawozdanie końcowe z przeprowadzonych interwencji (załącznik 3). Realizator będzie zobowiązany do corocznego przekazywania koordynatorowi programu bazy uczestników, którzy nie zrealizowali pełnego schematu szczepień, obejmującej dane kontaktowe ich rodziców/opiekunów prawnych. Podmiot udzielający świadczeń zdrowotnych w programie jest zobowiązany prowadzić, przechowywać i udostępniać dokumentację medyczną w sposób zgodny z Ustawą z dnia 6 listopada 2008 r.</w:t>
      </w:r>
    </w:p>
    <w:p w14:paraId="5CDA6B81" w14:textId="77777777" w:rsidR="0007515B" w:rsidRDefault="0075131D">
      <w:pPr>
        <w:pStyle w:val="Tekstpodstawowy"/>
        <w:ind w:left="850"/>
      </w:pPr>
      <w:r>
        <w:t>o</w:t>
      </w:r>
      <w:r>
        <w:rPr>
          <w:spacing w:val="-5"/>
        </w:rPr>
        <w:t xml:space="preserve"> </w:t>
      </w:r>
      <w:r>
        <w:t>prawach</w:t>
      </w:r>
      <w:r>
        <w:rPr>
          <w:spacing w:val="-4"/>
        </w:rPr>
        <w:t xml:space="preserve"> </w:t>
      </w:r>
      <w:r>
        <w:t>pacjenta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Rzeczniku</w:t>
      </w:r>
      <w:r>
        <w:rPr>
          <w:spacing w:val="-4"/>
        </w:rPr>
        <w:t xml:space="preserve"> </w:t>
      </w:r>
      <w:r>
        <w:t>Praw</w:t>
      </w:r>
      <w:r>
        <w:rPr>
          <w:spacing w:val="-4"/>
        </w:rPr>
        <w:t xml:space="preserve"> </w:t>
      </w:r>
      <w:r>
        <w:t>Pacjenta</w:t>
      </w:r>
      <w:r>
        <w:rPr>
          <w:spacing w:val="-4"/>
        </w:rPr>
        <w:t xml:space="preserve"> </w:t>
      </w:r>
      <w:r>
        <w:t>[tekst</w:t>
      </w:r>
      <w:r>
        <w:rPr>
          <w:spacing w:val="-4"/>
        </w:rPr>
        <w:t xml:space="preserve"> </w:t>
      </w:r>
      <w:r>
        <w:t>jedn.</w:t>
      </w:r>
      <w:r>
        <w:rPr>
          <w:spacing w:val="-4"/>
        </w:rPr>
        <w:t xml:space="preserve"> </w:t>
      </w:r>
      <w:r>
        <w:t>Dz.U.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poz.</w:t>
      </w:r>
    </w:p>
    <w:p w14:paraId="425B235B" w14:textId="77777777" w:rsidR="0007515B" w:rsidRDefault="0075131D">
      <w:pPr>
        <w:pStyle w:val="Tekstpodstawowy"/>
        <w:spacing w:before="138" w:line="360" w:lineRule="auto"/>
        <w:ind w:left="850" w:right="941"/>
      </w:pPr>
      <w:r>
        <w:t>581 ze zm.], Ustawą z dnia 28 kwietnia 2011 r. o systemie informacji w ochronie zdrowia</w:t>
      </w:r>
      <w:r>
        <w:rPr>
          <w:spacing w:val="-3"/>
        </w:rPr>
        <w:t xml:space="preserve"> </w:t>
      </w:r>
      <w:r>
        <w:t>[tekst</w:t>
      </w:r>
      <w:r>
        <w:rPr>
          <w:spacing w:val="-3"/>
        </w:rPr>
        <w:t xml:space="preserve"> </w:t>
      </w:r>
      <w:r>
        <w:t>jedn.</w:t>
      </w:r>
      <w:r>
        <w:rPr>
          <w:spacing w:val="-3"/>
        </w:rPr>
        <w:t xml:space="preserve"> </w:t>
      </w:r>
      <w:r>
        <w:t>Dz.U.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302],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Ustawą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maja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r.</w:t>
      </w:r>
    </w:p>
    <w:p w14:paraId="3D683EB0" w14:textId="77777777" w:rsidR="0007515B" w:rsidRDefault="0075131D">
      <w:pPr>
        <w:pStyle w:val="Tekstpodstawowy"/>
        <w:ind w:left="850"/>
      </w:pPr>
      <w:r>
        <w:t>o</w:t>
      </w:r>
      <w:r>
        <w:rPr>
          <w:spacing w:val="-6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[Dz.U.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1781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rPr>
          <w:spacing w:val="-2"/>
        </w:rPr>
        <w:t>zm.].</w:t>
      </w:r>
    </w:p>
    <w:p w14:paraId="6339BD9A" w14:textId="77777777" w:rsidR="0007515B" w:rsidRDefault="0007515B">
      <w:pPr>
        <w:pStyle w:val="Tekstpodstawowy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392BAAB7" w14:textId="77777777" w:rsidR="0007515B" w:rsidRDefault="0075131D">
      <w:pPr>
        <w:pStyle w:val="Nagwek1"/>
        <w:numPr>
          <w:ilvl w:val="0"/>
          <w:numId w:val="16"/>
        </w:numPr>
        <w:tabs>
          <w:tab w:val="left" w:pos="1144"/>
        </w:tabs>
        <w:spacing w:before="79"/>
        <w:ind w:left="1144" w:hanging="293"/>
      </w:pPr>
      <w:bookmarkStart w:id="19" w:name="_bookmark21"/>
      <w:bookmarkStart w:id="20" w:name="_bookmark18"/>
      <w:bookmarkEnd w:id="19"/>
      <w:bookmarkEnd w:id="20"/>
      <w:r>
        <w:lastRenderedPageBreak/>
        <w:t>Sposób</w:t>
      </w:r>
      <w:r>
        <w:rPr>
          <w:spacing w:val="-6"/>
        </w:rPr>
        <w:t xml:space="preserve"> </w:t>
      </w:r>
      <w:r>
        <w:t>monitorowania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ewaluacji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rPr>
          <w:spacing w:val="-2"/>
        </w:rPr>
        <w:t>zdrowotnej</w:t>
      </w:r>
    </w:p>
    <w:p w14:paraId="5B410C4A" w14:textId="77777777" w:rsidR="0007515B" w:rsidRDefault="0007515B">
      <w:pPr>
        <w:pStyle w:val="Tekstpodstawowy"/>
        <w:spacing w:before="62"/>
        <w:rPr>
          <w:b/>
        </w:rPr>
      </w:pPr>
    </w:p>
    <w:p w14:paraId="69815C9B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21" w:name="_bookmark19"/>
      <w:bookmarkEnd w:id="21"/>
      <w:r>
        <w:rPr>
          <w:spacing w:val="-2"/>
        </w:rPr>
        <w:t>Monitorowanie</w:t>
      </w:r>
    </w:p>
    <w:p w14:paraId="22CA8B77" w14:textId="77777777" w:rsidR="0007515B" w:rsidRDefault="0075131D">
      <w:pPr>
        <w:pStyle w:val="Akapitzlist"/>
        <w:numPr>
          <w:ilvl w:val="0"/>
          <w:numId w:val="6"/>
        </w:numPr>
        <w:tabs>
          <w:tab w:val="left" w:pos="1131"/>
        </w:tabs>
        <w:spacing w:before="238"/>
        <w:ind w:hanging="280"/>
        <w:rPr>
          <w:sz w:val="24"/>
        </w:rPr>
      </w:pPr>
      <w:r>
        <w:rPr>
          <w:sz w:val="24"/>
        </w:rPr>
        <w:t>Ocena</w:t>
      </w:r>
      <w:r>
        <w:rPr>
          <w:spacing w:val="-7"/>
          <w:sz w:val="24"/>
        </w:rPr>
        <w:t xml:space="preserve"> </w:t>
      </w:r>
      <w:r>
        <w:rPr>
          <w:sz w:val="24"/>
        </w:rPr>
        <w:t>zgłaszalności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mierników:</w:t>
      </w:r>
    </w:p>
    <w:p w14:paraId="4F550FF3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/>
        <w:ind w:left="1564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osób,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zgłosiły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programie,</w:t>
      </w:r>
    </w:p>
    <w:p w14:paraId="0D51AE34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/>
        <w:ind w:left="1564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poddanych</w:t>
      </w:r>
      <w:r>
        <w:rPr>
          <w:spacing w:val="-4"/>
          <w:sz w:val="24"/>
        </w:rPr>
        <w:t xml:space="preserve"> </w:t>
      </w:r>
      <w:r>
        <w:rPr>
          <w:sz w:val="24"/>
        </w:rPr>
        <w:t>działaniom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edukacyjnym,</w:t>
      </w:r>
    </w:p>
    <w:p w14:paraId="1194BAF7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/>
        <w:ind w:left="1564"/>
        <w:rPr>
          <w:sz w:val="24"/>
        </w:rPr>
      </w:pPr>
      <w:r>
        <w:rPr>
          <w:sz w:val="24"/>
        </w:rPr>
        <w:t>liczba</w:t>
      </w:r>
      <w:r>
        <w:rPr>
          <w:spacing w:val="-6"/>
          <w:sz w:val="24"/>
        </w:rPr>
        <w:t xml:space="preserve"> </w:t>
      </w:r>
      <w:r>
        <w:rPr>
          <w:sz w:val="24"/>
        </w:rPr>
        <w:t>osób</w:t>
      </w:r>
      <w:r>
        <w:rPr>
          <w:spacing w:val="-6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6"/>
          <w:sz w:val="24"/>
        </w:rPr>
        <w:t xml:space="preserve"> </w:t>
      </w:r>
      <w:r>
        <w:rPr>
          <w:sz w:val="24"/>
        </w:rPr>
        <w:t>pierwszą</w:t>
      </w:r>
      <w:r>
        <w:rPr>
          <w:spacing w:val="-6"/>
          <w:sz w:val="24"/>
        </w:rPr>
        <w:t xml:space="preserve"> </w:t>
      </w:r>
      <w:r>
        <w:rPr>
          <w:sz w:val="24"/>
        </w:rPr>
        <w:t>dawką</w:t>
      </w:r>
      <w:r>
        <w:rPr>
          <w:spacing w:val="-6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programu,</w:t>
      </w:r>
    </w:p>
    <w:p w14:paraId="11D54071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 w:line="360" w:lineRule="auto"/>
        <w:ind w:left="1564" w:right="1912"/>
        <w:rPr>
          <w:sz w:val="24"/>
        </w:rPr>
      </w:pPr>
      <w:r>
        <w:rPr>
          <w:sz w:val="24"/>
        </w:rPr>
        <w:t>liczba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5"/>
          <w:sz w:val="24"/>
        </w:rPr>
        <w:t xml:space="preserve"> </w:t>
      </w:r>
      <w:r>
        <w:rPr>
          <w:sz w:val="24"/>
        </w:rPr>
        <w:t>dwiema</w:t>
      </w:r>
      <w:r>
        <w:rPr>
          <w:spacing w:val="-5"/>
          <w:sz w:val="24"/>
        </w:rPr>
        <w:t xml:space="preserve"> </w:t>
      </w:r>
      <w:r>
        <w:rPr>
          <w:sz w:val="24"/>
        </w:rPr>
        <w:t>dawkami</w:t>
      </w:r>
      <w:r>
        <w:rPr>
          <w:spacing w:val="-5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2"/>
          <w:sz w:val="24"/>
        </w:rPr>
        <w:t>programu,</w:t>
      </w:r>
    </w:p>
    <w:p w14:paraId="3D15F70F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line="360" w:lineRule="auto"/>
        <w:ind w:left="1564" w:right="1858"/>
        <w:rPr>
          <w:sz w:val="24"/>
        </w:rPr>
      </w:pPr>
      <w:r>
        <w:rPr>
          <w:sz w:val="24"/>
        </w:rPr>
        <w:t>liczba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5"/>
          <w:sz w:val="24"/>
        </w:rPr>
        <w:t xml:space="preserve"> </w:t>
      </w:r>
      <w:r>
        <w:rPr>
          <w:sz w:val="24"/>
        </w:rPr>
        <w:t>pełnym</w:t>
      </w:r>
      <w:r>
        <w:rPr>
          <w:spacing w:val="-5"/>
          <w:sz w:val="24"/>
        </w:rPr>
        <w:t xml:space="preserve"> </w:t>
      </w:r>
      <w:r>
        <w:rPr>
          <w:sz w:val="24"/>
        </w:rPr>
        <w:t>schematem</w:t>
      </w:r>
      <w:r>
        <w:rPr>
          <w:spacing w:val="-5"/>
          <w:sz w:val="24"/>
        </w:rPr>
        <w:t xml:space="preserve"> </w:t>
      </w:r>
      <w:r>
        <w:rPr>
          <w:sz w:val="24"/>
        </w:rPr>
        <w:t>szczepień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2"/>
          <w:sz w:val="24"/>
        </w:rPr>
        <w:t>programu,</w:t>
      </w:r>
    </w:p>
    <w:p w14:paraId="0EB3C348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ind w:left="1564"/>
        <w:rPr>
          <w:sz w:val="24"/>
        </w:rPr>
      </w:pPr>
      <w:r>
        <w:rPr>
          <w:sz w:val="24"/>
        </w:rPr>
        <w:t>liczba</w:t>
      </w:r>
      <w:r>
        <w:rPr>
          <w:spacing w:val="-7"/>
          <w:sz w:val="24"/>
        </w:rPr>
        <w:t xml:space="preserve"> </w:t>
      </w:r>
      <w:r>
        <w:rPr>
          <w:sz w:val="24"/>
        </w:rPr>
        <w:t>osób,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zostały</w:t>
      </w:r>
      <w:r>
        <w:rPr>
          <w:spacing w:val="-4"/>
          <w:sz w:val="24"/>
        </w:rPr>
        <w:t xml:space="preserve"> </w:t>
      </w:r>
      <w:r>
        <w:rPr>
          <w:sz w:val="24"/>
        </w:rPr>
        <w:t>zakwalifikowane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szczepienia,</w:t>
      </w:r>
    </w:p>
    <w:p w14:paraId="215769EA" w14:textId="77777777" w:rsidR="0007515B" w:rsidRDefault="0075131D">
      <w:pPr>
        <w:pStyle w:val="Akapitzlist"/>
        <w:numPr>
          <w:ilvl w:val="1"/>
          <w:numId w:val="6"/>
        </w:numPr>
        <w:tabs>
          <w:tab w:val="left" w:pos="1564"/>
        </w:tabs>
        <w:spacing w:before="138" w:line="360" w:lineRule="auto"/>
        <w:ind w:left="1564" w:right="1646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osób,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zrezygnowały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programie,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wskazaniem </w:t>
      </w:r>
      <w:r>
        <w:rPr>
          <w:spacing w:val="-2"/>
          <w:sz w:val="24"/>
        </w:rPr>
        <w:t>przyczyn.</w:t>
      </w:r>
    </w:p>
    <w:p w14:paraId="3186F7CC" w14:textId="77777777" w:rsidR="0007515B" w:rsidRDefault="0075131D">
      <w:pPr>
        <w:pStyle w:val="Akapitzlist"/>
        <w:numPr>
          <w:ilvl w:val="0"/>
          <w:numId w:val="6"/>
        </w:numPr>
        <w:tabs>
          <w:tab w:val="left" w:pos="1130"/>
        </w:tabs>
        <w:ind w:left="1130" w:hanging="280"/>
        <w:rPr>
          <w:sz w:val="24"/>
        </w:rPr>
      </w:pPr>
      <w:r>
        <w:rPr>
          <w:sz w:val="24"/>
        </w:rPr>
        <w:t>Ocena</w:t>
      </w:r>
      <w:r>
        <w:rPr>
          <w:spacing w:val="-7"/>
          <w:sz w:val="24"/>
        </w:rPr>
        <w:t xml:space="preserve"> </w:t>
      </w:r>
      <w:r>
        <w:rPr>
          <w:sz w:val="24"/>
        </w:rPr>
        <w:t>jakości</w:t>
      </w:r>
      <w:r>
        <w:rPr>
          <w:spacing w:val="-4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podstawie:</w:t>
      </w:r>
    </w:p>
    <w:p w14:paraId="21DD1305" w14:textId="77777777" w:rsidR="0007515B" w:rsidRDefault="0075131D">
      <w:pPr>
        <w:pStyle w:val="Akapitzlist"/>
        <w:numPr>
          <w:ilvl w:val="1"/>
          <w:numId w:val="6"/>
        </w:numPr>
        <w:tabs>
          <w:tab w:val="left" w:pos="1570"/>
        </w:tabs>
        <w:spacing w:before="138"/>
        <w:ind w:left="1570" w:hanging="360"/>
        <w:rPr>
          <w:sz w:val="24"/>
        </w:rPr>
      </w:pPr>
      <w:r>
        <w:rPr>
          <w:sz w:val="24"/>
        </w:rPr>
        <w:t>wyników</w:t>
      </w:r>
      <w:r>
        <w:rPr>
          <w:spacing w:val="-6"/>
          <w:sz w:val="24"/>
        </w:rPr>
        <w:t xml:space="preserve"> </w:t>
      </w:r>
      <w:r>
        <w:rPr>
          <w:sz w:val="24"/>
        </w:rPr>
        <w:t>ankiety</w:t>
      </w:r>
      <w:r>
        <w:rPr>
          <w:spacing w:val="-5"/>
          <w:sz w:val="24"/>
        </w:rPr>
        <w:t xml:space="preserve"> </w:t>
      </w:r>
      <w:r>
        <w:rPr>
          <w:sz w:val="24"/>
        </w:rPr>
        <w:t>satysfakcji</w:t>
      </w:r>
      <w:r>
        <w:rPr>
          <w:spacing w:val="-6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5"/>
          <w:sz w:val="24"/>
        </w:rPr>
        <w:t xml:space="preserve"> 4),</w:t>
      </w:r>
    </w:p>
    <w:p w14:paraId="392F6C5A" w14:textId="77777777" w:rsidR="0007515B" w:rsidRDefault="0075131D">
      <w:pPr>
        <w:pStyle w:val="Akapitzlist"/>
        <w:numPr>
          <w:ilvl w:val="1"/>
          <w:numId w:val="6"/>
        </w:numPr>
        <w:tabs>
          <w:tab w:val="left" w:pos="1570"/>
        </w:tabs>
        <w:spacing w:before="138"/>
        <w:ind w:left="1570" w:hanging="360"/>
        <w:rPr>
          <w:sz w:val="24"/>
        </w:rPr>
      </w:pPr>
      <w:r>
        <w:rPr>
          <w:sz w:val="24"/>
        </w:rPr>
        <w:t>ewentualnych</w:t>
      </w:r>
      <w:r>
        <w:rPr>
          <w:spacing w:val="-10"/>
          <w:sz w:val="24"/>
        </w:rPr>
        <w:t xml:space="preserve"> </w:t>
      </w:r>
      <w:r>
        <w:rPr>
          <w:sz w:val="24"/>
        </w:rPr>
        <w:t>pisemnych</w:t>
      </w:r>
      <w:r>
        <w:rPr>
          <w:spacing w:val="-8"/>
          <w:sz w:val="24"/>
        </w:rPr>
        <w:t xml:space="preserve"> </w:t>
      </w:r>
      <w:r>
        <w:rPr>
          <w:sz w:val="24"/>
        </w:rPr>
        <w:t>uwag</w:t>
      </w:r>
      <w:r>
        <w:rPr>
          <w:spacing w:val="-7"/>
          <w:sz w:val="24"/>
        </w:rPr>
        <w:t xml:space="preserve"> </w:t>
      </w:r>
      <w:r>
        <w:rPr>
          <w:sz w:val="24"/>
        </w:rPr>
        <w:t>przekazywanych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realizatora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programu.</w:t>
      </w:r>
    </w:p>
    <w:p w14:paraId="6B5C81C0" w14:textId="77777777" w:rsidR="0007515B" w:rsidRDefault="0007515B">
      <w:pPr>
        <w:pStyle w:val="Tekstpodstawowy"/>
        <w:spacing w:before="61"/>
      </w:pPr>
    </w:p>
    <w:p w14:paraId="56EA8069" w14:textId="77777777" w:rsidR="0007515B" w:rsidRDefault="0075131D">
      <w:pPr>
        <w:pStyle w:val="Nagwek1"/>
        <w:numPr>
          <w:ilvl w:val="1"/>
          <w:numId w:val="16"/>
        </w:numPr>
        <w:tabs>
          <w:tab w:val="left" w:pos="1115"/>
        </w:tabs>
        <w:spacing w:before="1"/>
        <w:ind w:left="1115" w:hanging="265"/>
      </w:pPr>
      <w:bookmarkStart w:id="22" w:name="_bookmark20"/>
      <w:bookmarkEnd w:id="22"/>
      <w:r>
        <w:rPr>
          <w:spacing w:val="-2"/>
        </w:rPr>
        <w:t>Ewaluacja</w:t>
      </w:r>
    </w:p>
    <w:p w14:paraId="7D4D1814" w14:textId="77777777" w:rsidR="0007515B" w:rsidRDefault="0075131D">
      <w:pPr>
        <w:pStyle w:val="Tekstpodstawowy"/>
        <w:spacing w:before="238" w:line="360" w:lineRule="auto"/>
        <w:ind w:left="850" w:right="941" w:firstLine="851"/>
      </w:pPr>
      <w:r>
        <w:t>Ocena</w:t>
      </w:r>
      <w:r>
        <w:rPr>
          <w:spacing w:val="-6"/>
        </w:rPr>
        <w:t xml:space="preserve"> </w:t>
      </w:r>
      <w:r>
        <w:t>efektywności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prowadzona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następujących mierników efektywności:</w:t>
      </w:r>
    </w:p>
    <w:p w14:paraId="11A1B29A" w14:textId="77777777" w:rsidR="0007515B" w:rsidRDefault="0075131D">
      <w:pPr>
        <w:pStyle w:val="Akapitzlist"/>
        <w:numPr>
          <w:ilvl w:val="0"/>
          <w:numId w:val="5"/>
        </w:numPr>
        <w:tabs>
          <w:tab w:val="left" w:pos="1570"/>
        </w:tabs>
        <w:spacing w:line="360" w:lineRule="auto"/>
        <w:ind w:left="1570" w:right="895"/>
        <w:rPr>
          <w:sz w:val="24"/>
        </w:rPr>
      </w:pPr>
      <w:r>
        <w:rPr>
          <w:sz w:val="24"/>
        </w:rPr>
        <w:t>odsetek</w:t>
      </w:r>
      <w:r>
        <w:rPr>
          <w:spacing w:val="-2"/>
          <w:sz w:val="24"/>
        </w:rPr>
        <w:t xml:space="preserve"> </w:t>
      </w:r>
      <w:r>
        <w:rPr>
          <w:sz w:val="24"/>
        </w:rPr>
        <w:t>osób,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post-teście</w:t>
      </w:r>
      <w:r>
        <w:rPr>
          <w:spacing w:val="-2"/>
          <w:sz w:val="24"/>
        </w:rPr>
        <w:t xml:space="preserve"> </w:t>
      </w:r>
      <w:r>
        <w:rPr>
          <w:sz w:val="24"/>
        </w:rPr>
        <w:t>utrzymano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uzyskano</w:t>
      </w:r>
      <w:r>
        <w:rPr>
          <w:spacing w:val="-2"/>
          <w:sz w:val="24"/>
        </w:rPr>
        <w:t xml:space="preserve"> </w:t>
      </w:r>
      <w:r>
        <w:rPr>
          <w:sz w:val="24"/>
        </w:rPr>
        <w:t>wysoki</w:t>
      </w:r>
      <w:r>
        <w:rPr>
          <w:spacing w:val="-2"/>
          <w:sz w:val="24"/>
        </w:rPr>
        <w:t xml:space="preserve"> </w:t>
      </w:r>
      <w:r>
        <w:rPr>
          <w:sz w:val="24"/>
        </w:rPr>
        <w:t>poziom wiedzy (min. 80% poprawnych odpowiedzi) w zakresie zakażeń meningokokowych,</w:t>
      </w:r>
      <w:r>
        <w:rPr>
          <w:spacing w:val="-7"/>
          <w:sz w:val="24"/>
        </w:rPr>
        <w:t xml:space="preserve"> </w:t>
      </w:r>
      <w:r>
        <w:rPr>
          <w:sz w:val="24"/>
        </w:rPr>
        <w:t>względem</w:t>
      </w:r>
      <w:r>
        <w:rPr>
          <w:spacing w:val="-7"/>
          <w:sz w:val="24"/>
        </w:rPr>
        <w:t xml:space="preserve"> </w:t>
      </w:r>
      <w:r>
        <w:rPr>
          <w:sz w:val="24"/>
        </w:rPr>
        <w:t>wszystkich</w:t>
      </w:r>
      <w:r>
        <w:rPr>
          <w:spacing w:val="-7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uczestniczących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działaniach edukacyjnych, które wypełniły pre-test,</w:t>
      </w:r>
    </w:p>
    <w:p w14:paraId="034D70D3" w14:textId="77777777" w:rsidR="0007515B" w:rsidRDefault="0075131D">
      <w:pPr>
        <w:pStyle w:val="Akapitzlist"/>
        <w:numPr>
          <w:ilvl w:val="0"/>
          <w:numId w:val="5"/>
        </w:numPr>
        <w:tabs>
          <w:tab w:val="left" w:pos="1570"/>
        </w:tabs>
        <w:spacing w:line="360" w:lineRule="auto"/>
        <w:ind w:left="1570" w:right="1905"/>
        <w:rPr>
          <w:sz w:val="24"/>
        </w:rPr>
      </w:pPr>
      <w:r>
        <w:rPr>
          <w:sz w:val="24"/>
        </w:rPr>
        <w:t>odsetek zachorowań na IChM w populacji osób z terenu realizacji PPZ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okresie</w:t>
      </w:r>
      <w:r>
        <w:rPr>
          <w:spacing w:val="-4"/>
          <w:sz w:val="24"/>
        </w:rPr>
        <w:t xml:space="preserve"> </w:t>
      </w:r>
      <w:r>
        <w:rPr>
          <w:sz w:val="24"/>
        </w:rPr>
        <w:t>trwania</w:t>
      </w:r>
      <w:r>
        <w:rPr>
          <w:spacing w:val="-4"/>
          <w:sz w:val="24"/>
        </w:rPr>
        <w:t xml:space="preserve"> </w:t>
      </w:r>
      <w:r>
        <w:rPr>
          <w:sz w:val="24"/>
        </w:rPr>
        <w:t>całego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stosunku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stanu</w:t>
      </w:r>
      <w:r>
        <w:rPr>
          <w:spacing w:val="-4"/>
          <w:sz w:val="24"/>
        </w:rPr>
        <w:t xml:space="preserve"> </w:t>
      </w:r>
      <w:r>
        <w:rPr>
          <w:sz w:val="24"/>
        </w:rPr>
        <w:t>sprzed wprowadzenia realizacji programu,</w:t>
      </w:r>
    </w:p>
    <w:p w14:paraId="4CEE0EF1" w14:textId="77777777" w:rsidR="0007515B" w:rsidRDefault="0075131D">
      <w:pPr>
        <w:pStyle w:val="Akapitzlist"/>
        <w:numPr>
          <w:ilvl w:val="0"/>
          <w:numId w:val="5"/>
        </w:numPr>
        <w:tabs>
          <w:tab w:val="left" w:pos="1570"/>
        </w:tabs>
        <w:spacing w:line="360" w:lineRule="auto"/>
        <w:ind w:left="1570" w:right="1372"/>
        <w:rPr>
          <w:sz w:val="24"/>
        </w:rPr>
      </w:pPr>
      <w:r>
        <w:rPr>
          <w:sz w:val="24"/>
        </w:rPr>
        <w:t>odsetek</w:t>
      </w:r>
      <w:r>
        <w:rPr>
          <w:spacing w:val="-5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5"/>
          <w:sz w:val="24"/>
        </w:rPr>
        <w:t xml:space="preserve"> </w:t>
      </w:r>
      <w:r>
        <w:rPr>
          <w:sz w:val="24"/>
        </w:rPr>
        <w:t>zaszczepionych</w:t>
      </w:r>
      <w:r>
        <w:rPr>
          <w:spacing w:val="-5"/>
          <w:sz w:val="24"/>
        </w:rPr>
        <w:t xml:space="preserve"> </w:t>
      </w:r>
      <w:r>
        <w:rPr>
          <w:sz w:val="24"/>
        </w:rPr>
        <w:t>przeciwko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meningitidis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okresie trwania całego programu w stosunku do liczebności populacji docelowej,</w:t>
      </w:r>
    </w:p>
    <w:p w14:paraId="63C0078C" w14:textId="77777777" w:rsidR="0007515B" w:rsidRDefault="0075131D">
      <w:pPr>
        <w:pStyle w:val="Akapitzlist"/>
        <w:numPr>
          <w:ilvl w:val="0"/>
          <w:numId w:val="5"/>
        </w:numPr>
        <w:tabs>
          <w:tab w:val="left" w:pos="1570"/>
        </w:tabs>
        <w:spacing w:line="360" w:lineRule="auto"/>
        <w:ind w:left="1570" w:right="1893"/>
        <w:rPr>
          <w:sz w:val="24"/>
        </w:rPr>
      </w:pPr>
      <w:r>
        <w:rPr>
          <w:sz w:val="24"/>
        </w:rPr>
        <w:t>odsetek</w:t>
      </w:r>
      <w:r>
        <w:rPr>
          <w:spacing w:val="-4"/>
          <w:sz w:val="24"/>
        </w:rPr>
        <w:t xml:space="preserve"> </w:t>
      </w:r>
      <w:r>
        <w:rPr>
          <w:sz w:val="24"/>
        </w:rPr>
        <w:t>hospitalizacji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związku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IChM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populacji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mieście </w:t>
      </w:r>
      <w:r>
        <w:rPr>
          <w:spacing w:val="-2"/>
          <w:sz w:val="24"/>
        </w:rPr>
        <w:t>Rzeszowie.</w:t>
      </w:r>
    </w:p>
    <w:p w14:paraId="58EE6817" w14:textId="77777777" w:rsidR="0007515B" w:rsidRDefault="0075131D">
      <w:pPr>
        <w:pStyle w:val="Tekstpodstawowy"/>
        <w:spacing w:line="360" w:lineRule="auto"/>
        <w:ind w:left="850" w:right="941" w:firstLine="851"/>
      </w:pPr>
      <w:r>
        <w:t>Należy</w:t>
      </w:r>
      <w:r>
        <w:rPr>
          <w:spacing w:val="-4"/>
        </w:rPr>
        <w:t xml:space="preserve"> </w:t>
      </w:r>
      <w:r>
        <w:t>zaznaczyć,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ewaluacja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opierać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porównaniu</w:t>
      </w:r>
      <w:r>
        <w:rPr>
          <w:spacing w:val="-4"/>
        </w:rPr>
        <w:t xml:space="preserve"> </w:t>
      </w:r>
      <w:r>
        <w:t>stanu sprzed wprowadzenia działań w ramach programu oraz po jego zakończeniu.</w:t>
      </w:r>
    </w:p>
    <w:p w14:paraId="4D1C1937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4A002B2C" w14:textId="77777777" w:rsidR="0007515B" w:rsidRDefault="0075131D">
      <w:pPr>
        <w:pStyle w:val="Nagwek1"/>
        <w:numPr>
          <w:ilvl w:val="0"/>
          <w:numId w:val="16"/>
        </w:numPr>
        <w:tabs>
          <w:tab w:val="left" w:pos="1210"/>
        </w:tabs>
        <w:spacing w:before="79"/>
        <w:ind w:left="1210" w:hanging="359"/>
      </w:pPr>
      <w:r>
        <w:lastRenderedPageBreak/>
        <w:t>Budżet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rPr>
          <w:spacing w:val="-2"/>
        </w:rPr>
        <w:t>zdrowotnej</w:t>
      </w:r>
    </w:p>
    <w:p w14:paraId="038508CF" w14:textId="77777777" w:rsidR="0007515B" w:rsidRDefault="0007515B">
      <w:pPr>
        <w:pStyle w:val="Tekstpodstawowy"/>
        <w:spacing w:before="62"/>
        <w:rPr>
          <w:b/>
        </w:rPr>
      </w:pPr>
    </w:p>
    <w:p w14:paraId="21AFAE2A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0"/>
        <w:ind w:left="1116" w:hanging="265"/>
      </w:pPr>
      <w:bookmarkStart w:id="23" w:name="_bookmark22"/>
      <w:bookmarkEnd w:id="23"/>
      <w:r>
        <w:t>Koszty</w:t>
      </w:r>
      <w:r>
        <w:rPr>
          <w:spacing w:val="-4"/>
        </w:rPr>
        <w:t xml:space="preserve"> </w:t>
      </w:r>
      <w:r>
        <w:rPr>
          <w:spacing w:val="-2"/>
        </w:rPr>
        <w:t>jednostkowe</w:t>
      </w:r>
    </w:p>
    <w:p w14:paraId="6BB9473D" w14:textId="77777777" w:rsidR="0007515B" w:rsidRDefault="0075131D">
      <w:pPr>
        <w:pStyle w:val="Tekstpodstawowy"/>
        <w:spacing w:before="238"/>
        <w:ind w:left="1702"/>
      </w:pPr>
      <w:r>
        <w:t>Koszty</w:t>
      </w:r>
      <w:r>
        <w:rPr>
          <w:spacing w:val="-5"/>
        </w:rPr>
        <w:t xml:space="preserve"> </w:t>
      </w:r>
      <w:r>
        <w:t>jednostkowe</w:t>
      </w:r>
      <w:r>
        <w:rPr>
          <w:spacing w:val="-5"/>
        </w:rPr>
        <w:t xml:space="preserve"> </w:t>
      </w:r>
      <w:r>
        <w:t>interwencji</w:t>
      </w:r>
      <w:r>
        <w:rPr>
          <w:spacing w:val="-5"/>
        </w:rPr>
        <w:t xml:space="preserve"> </w:t>
      </w:r>
      <w:r>
        <w:t>wchodzących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skład</w:t>
      </w:r>
      <w:r>
        <w:rPr>
          <w:spacing w:val="-5"/>
        </w:rPr>
        <w:t xml:space="preserve"> </w:t>
      </w:r>
      <w:r>
        <w:t>PPZ</w:t>
      </w:r>
      <w:r>
        <w:rPr>
          <w:spacing w:val="-4"/>
        </w:rPr>
        <w:t xml:space="preserve"> </w:t>
      </w:r>
      <w:r>
        <w:rPr>
          <w:spacing w:val="-2"/>
        </w:rPr>
        <w:t>przedstawione</w:t>
      </w:r>
    </w:p>
    <w:p w14:paraId="3DEEE207" w14:textId="77777777" w:rsidR="0007515B" w:rsidRDefault="0075131D">
      <w:pPr>
        <w:pStyle w:val="Tekstpodstawowy"/>
        <w:spacing w:before="138" w:line="360" w:lineRule="auto"/>
        <w:ind w:left="851" w:right="941"/>
      </w:pPr>
      <w:r>
        <w:t>w</w:t>
      </w:r>
      <w:r>
        <w:rPr>
          <w:spacing w:val="-4"/>
        </w:rPr>
        <w:t xml:space="preserve"> </w:t>
      </w:r>
      <w:r>
        <w:t>projekcie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szacunkowe.</w:t>
      </w:r>
      <w:r>
        <w:rPr>
          <w:spacing w:val="-4"/>
        </w:rPr>
        <w:t xml:space="preserve"> </w:t>
      </w:r>
      <w:r>
        <w:t>Faktyczne</w:t>
      </w:r>
      <w:r>
        <w:rPr>
          <w:spacing w:val="-4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wynikały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złożonych</w:t>
      </w:r>
      <w:r>
        <w:rPr>
          <w:spacing w:val="-4"/>
        </w:rPr>
        <w:t xml:space="preserve"> </w:t>
      </w:r>
      <w:r>
        <w:t>przez podmioty lecznicze, które przystąpią do konkursu na wybór realizatora programu polityki zdrowotnej.</w:t>
      </w:r>
    </w:p>
    <w:p w14:paraId="1061EB8E" w14:textId="77777777" w:rsidR="0007515B" w:rsidRDefault="0075131D">
      <w:pPr>
        <w:spacing w:before="200"/>
        <w:ind w:left="85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II.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jednostkowe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interwencji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wchodzących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skład</w:t>
      </w:r>
      <w:r>
        <w:rPr>
          <w:b/>
          <w:spacing w:val="-5"/>
          <w:sz w:val="20"/>
        </w:rPr>
        <w:t xml:space="preserve"> PPZ</w:t>
      </w:r>
    </w:p>
    <w:p w14:paraId="1796653B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0"/>
        <w:gridCol w:w="2338"/>
      </w:tblGrid>
      <w:tr w:rsidR="0007515B" w14:paraId="29142C47" w14:textId="77777777">
        <w:trPr>
          <w:trHeight w:val="630"/>
        </w:trPr>
        <w:tc>
          <w:tcPr>
            <w:tcW w:w="6730" w:type="dxa"/>
            <w:shd w:val="clear" w:color="auto" w:fill="BDD7ED"/>
          </w:tcPr>
          <w:p w14:paraId="7FB63636" w14:textId="77777777" w:rsidR="0007515B" w:rsidRDefault="0075131D">
            <w:pPr>
              <w:pStyle w:val="TableParagraph"/>
              <w:spacing w:before="193" w:line="240" w:lineRule="auto"/>
              <w:ind w:left="69" w:right="0"/>
              <w:jc w:val="left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interwencji</w:t>
            </w:r>
          </w:p>
        </w:tc>
        <w:tc>
          <w:tcPr>
            <w:tcW w:w="2338" w:type="dxa"/>
            <w:shd w:val="clear" w:color="auto" w:fill="BDD7ED"/>
          </w:tcPr>
          <w:p w14:paraId="0C4AB526" w14:textId="77777777" w:rsidR="0007515B" w:rsidRDefault="0075131D">
            <w:pPr>
              <w:pStyle w:val="TableParagraph"/>
              <w:spacing w:before="193" w:line="240" w:lineRule="auto"/>
              <w:ind w:left="69" w:right="0"/>
              <w:jc w:val="left"/>
            </w:pPr>
            <w:r>
              <w:t>Koszt</w:t>
            </w:r>
            <w:r>
              <w:rPr>
                <w:spacing w:val="-7"/>
              </w:rPr>
              <w:t xml:space="preserve"> </w:t>
            </w:r>
            <w:r>
              <w:t>interwencji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56AB4B3A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05F35F7C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Lekarska</w:t>
            </w:r>
            <w:r>
              <w:rPr>
                <w:spacing w:val="-4"/>
              </w:rPr>
              <w:t xml:space="preserve"> </w:t>
            </w:r>
            <w:r>
              <w:t>wizyta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kwalifikacyjna</w:t>
            </w:r>
          </w:p>
        </w:tc>
        <w:tc>
          <w:tcPr>
            <w:tcW w:w="2338" w:type="dxa"/>
          </w:tcPr>
          <w:p w14:paraId="64A2DAA8" w14:textId="77777777" w:rsidR="0007515B" w:rsidRDefault="0075131D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100,00</w:t>
            </w:r>
          </w:p>
        </w:tc>
      </w:tr>
      <w:tr w:rsidR="0007515B" w14:paraId="47C951A2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0471D501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Koszt</w:t>
            </w:r>
            <w:r>
              <w:rPr>
                <w:spacing w:val="-2"/>
              </w:rPr>
              <w:t xml:space="preserve"> szczepionki</w:t>
            </w:r>
          </w:p>
        </w:tc>
        <w:tc>
          <w:tcPr>
            <w:tcW w:w="2338" w:type="dxa"/>
          </w:tcPr>
          <w:p w14:paraId="1E052E2E" w14:textId="77777777" w:rsidR="0007515B" w:rsidRDefault="0075131D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400,00</w:t>
            </w:r>
          </w:p>
        </w:tc>
      </w:tr>
      <w:tr w:rsidR="0007515B" w14:paraId="4B77ABDD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114D932A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iniekcja</w:t>
            </w:r>
          </w:p>
        </w:tc>
        <w:tc>
          <w:tcPr>
            <w:tcW w:w="2338" w:type="dxa"/>
          </w:tcPr>
          <w:p w14:paraId="68136788" w14:textId="77777777" w:rsidR="0007515B" w:rsidRDefault="0075131D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50,00</w:t>
            </w:r>
          </w:p>
        </w:tc>
      </w:tr>
    </w:tbl>
    <w:p w14:paraId="490926DC" w14:textId="77777777" w:rsidR="0007515B" w:rsidRDefault="0075131D">
      <w:pPr>
        <w:spacing w:before="205"/>
        <w:ind w:left="851"/>
        <w:rPr>
          <w:b/>
          <w:sz w:val="20"/>
        </w:rPr>
      </w:pPr>
      <w:bookmarkStart w:id="24" w:name="_bookmark23"/>
      <w:bookmarkEnd w:id="24"/>
      <w:r>
        <w:rPr>
          <w:b/>
          <w:sz w:val="20"/>
        </w:rPr>
        <w:t>Tab.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III.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jednostkowe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udziału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PPZ</w:t>
      </w:r>
    </w:p>
    <w:p w14:paraId="7F249D23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0"/>
        <w:gridCol w:w="2338"/>
      </w:tblGrid>
      <w:tr w:rsidR="0007515B" w14:paraId="4D019B2F" w14:textId="77777777">
        <w:trPr>
          <w:trHeight w:val="630"/>
        </w:trPr>
        <w:tc>
          <w:tcPr>
            <w:tcW w:w="6730" w:type="dxa"/>
            <w:shd w:val="clear" w:color="auto" w:fill="BDD7ED"/>
          </w:tcPr>
          <w:p w14:paraId="3AAD320A" w14:textId="77777777" w:rsidR="0007515B" w:rsidRDefault="0075131D">
            <w:pPr>
              <w:pStyle w:val="TableParagraph"/>
              <w:spacing w:before="193" w:line="240" w:lineRule="auto"/>
              <w:ind w:left="69" w:right="0"/>
              <w:jc w:val="left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interwencji</w:t>
            </w:r>
          </w:p>
        </w:tc>
        <w:tc>
          <w:tcPr>
            <w:tcW w:w="2338" w:type="dxa"/>
            <w:shd w:val="clear" w:color="auto" w:fill="BDD7ED"/>
          </w:tcPr>
          <w:p w14:paraId="216579E2" w14:textId="77777777" w:rsidR="0007515B" w:rsidRDefault="0075131D">
            <w:pPr>
              <w:pStyle w:val="TableParagraph"/>
              <w:spacing w:before="193" w:line="240" w:lineRule="auto"/>
              <w:ind w:left="69" w:right="0"/>
              <w:jc w:val="left"/>
            </w:pPr>
            <w:r>
              <w:t>Koszt</w:t>
            </w:r>
            <w:r>
              <w:rPr>
                <w:spacing w:val="-7"/>
              </w:rPr>
              <w:t xml:space="preserve"> </w:t>
            </w:r>
            <w:r>
              <w:t>interwencji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6F4EA440" w14:textId="77777777">
        <w:trPr>
          <w:trHeight w:val="505"/>
        </w:trPr>
        <w:tc>
          <w:tcPr>
            <w:tcW w:w="6730" w:type="dxa"/>
            <w:shd w:val="clear" w:color="auto" w:fill="DEEBF7"/>
          </w:tcPr>
          <w:p w14:paraId="51AB29DF" w14:textId="77777777" w:rsidR="0007515B" w:rsidRDefault="0075131D">
            <w:pPr>
              <w:pStyle w:val="TableParagraph"/>
              <w:spacing w:before="0" w:line="250" w:lineRule="atLeast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6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6"/>
              </w:rPr>
              <w:t xml:space="preserve"> </w:t>
            </w:r>
            <w:r>
              <w:t>przed</w:t>
            </w:r>
            <w:r>
              <w:rPr>
                <w:spacing w:val="-6"/>
              </w:rPr>
              <w:t xml:space="preserve"> </w:t>
            </w:r>
            <w:r>
              <w:t>przyjęciem</w:t>
            </w:r>
            <w:r>
              <w:rPr>
                <w:spacing w:val="-6"/>
              </w:rPr>
              <w:t xml:space="preserve"> </w:t>
            </w:r>
            <w:r>
              <w:t>każdej</w:t>
            </w:r>
            <w:r>
              <w:rPr>
                <w:spacing w:val="-6"/>
              </w:rPr>
              <w:t xml:space="preserve"> </w:t>
            </w:r>
            <w:r>
              <w:t>dawki szczepionki (3 wizyty)</w:t>
            </w:r>
          </w:p>
        </w:tc>
        <w:tc>
          <w:tcPr>
            <w:tcW w:w="2338" w:type="dxa"/>
          </w:tcPr>
          <w:p w14:paraId="2E723B03" w14:textId="77777777" w:rsidR="0007515B" w:rsidRDefault="0075131D">
            <w:pPr>
              <w:pStyle w:val="TableParagraph"/>
              <w:spacing w:before="131" w:line="240" w:lineRule="auto"/>
            </w:pPr>
            <w:r>
              <w:rPr>
                <w:spacing w:val="-2"/>
              </w:rPr>
              <w:t>300,00</w:t>
            </w:r>
          </w:p>
        </w:tc>
      </w:tr>
      <w:tr w:rsidR="0007515B" w14:paraId="008596EC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37001400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dawki)</w:t>
            </w:r>
          </w:p>
        </w:tc>
        <w:tc>
          <w:tcPr>
            <w:tcW w:w="2338" w:type="dxa"/>
          </w:tcPr>
          <w:p w14:paraId="190C1B72" w14:textId="77777777" w:rsidR="0007515B" w:rsidRDefault="0075131D">
            <w:pPr>
              <w:pStyle w:val="TableParagraph"/>
              <w:spacing w:before="38" w:line="240" w:lineRule="auto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</w:tr>
      <w:tr w:rsidR="0007515B" w14:paraId="6D7F4BEB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1FFB792F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iniekcja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dawki)</w:t>
            </w:r>
          </w:p>
        </w:tc>
        <w:tc>
          <w:tcPr>
            <w:tcW w:w="2338" w:type="dxa"/>
          </w:tcPr>
          <w:p w14:paraId="0D64C251" w14:textId="77777777" w:rsidR="0007515B" w:rsidRDefault="0075131D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150,00</w:t>
            </w:r>
          </w:p>
        </w:tc>
      </w:tr>
      <w:tr w:rsidR="0007515B" w14:paraId="57F1E290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47905831" w14:textId="77777777" w:rsidR="0007515B" w:rsidRDefault="0075131D">
            <w:pPr>
              <w:pStyle w:val="TableParagraph"/>
              <w:spacing w:before="38" w:line="240" w:lineRule="auto"/>
              <w:ind w:left="69" w:right="0"/>
              <w:jc w:val="left"/>
            </w:pPr>
            <w:r>
              <w:rPr>
                <w:spacing w:val="-4"/>
              </w:rPr>
              <w:t>Suma</w:t>
            </w:r>
          </w:p>
        </w:tc>
        <w:tc>
          <w:tcPr>
            <w:tcW w:w="2338" w:type="dxa"/>
          </w:tcPr>
          <w:p w14:paraId="07941B8F" w14:textId="77777777" w:rsidR="0007515B" w:rsidRDefault="0075131D">
            <w:pPr>
              <w:pStyle w:val="TableParagraph"/>
              <w:spacing w:before="38" w:line="240" w:lineRule="auto"/>
            </w:pPr>
            <w:r>
              <w:t xml:space="preserve">1 </w:t>
            </w:r>
            <w:r>
              <w:rPr>
                <w:spacing w:val="-2"/>
              </w:rPr>
              <w:t>650,00</w:t>
            </w:r>
          </w:p>
        </w:tc>
      </w:tr>
    </w:tbl>
    <w:p w14:paraId="758D8F31" w14:textId="77777777" w:rsidR="0007515B" w:rsidRDefault="0007515B">
      <w:pPr>
        <w:pStyle w:val="TableParagraph"/>
        <w:spacing w:line="240" w:lineRule="auto"/>
        <w:sectPr w:rsidR="0007515B">
          <w:pgSz w:w="11910" w:h="16840"/>
          <w:pgMar w:top="1420" w:right="566" w:bottom="1220" w:left="566" w:header="0" w:footer="1030" w:gutter="0"/>
          <w:cols w:space="708"/>
        </w:sectPr>
      </w:pPr>
    </w:p>
    <w:p w14:paraId="52BB45AF" w14:textId="77777777" w:rsidR="0007515B" w:rsidRDefault="0075131D">
      <w:pPr>
        <w:pStyle w:val="Nagwek1"/>
        <w:numPr>
          <w:ilvl w:val="1"/>
          <w:numId w:val="16"/>
        </w:numPr>
        <w:tabs>
          <w:tab w:val="left" w:pos="1116"/>
        </w:tabs>
        <w:spacing w:before="79"/>
        <w:ind w:left="1116" w:hanging="265"/>
      </w:pPr>
      <w:r>
        <w:lastRenderedPageBreak/>
        <w:t>Planowane</w:t>
      </w:r>
      <w:r>
        <w:rPr>
          <w:spacing w:val="-4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rPr>
          <w:spacing w:val="-2"/>
        </w:rPr>
        <w:t>całkowite</w:t>
      </w:r>
    </w:p>
    <w:p w14:paraId="756D2037" w14:textId="77777777" w:rsidR="0007515B" w:rsidRDefault="0007515B">
      <w:pPr>
        <w:pStyle w:val="Tekstpodstawowy"/>
        <w:spacing w:before="62"/>
        <w:rPr>
          <w:b/>
        </w:rPr>
      </w:pPr>
    </w:p>
    <w:p w14:paraId="7679CF6B" w14:textId="77777777" w:rsidR="0007515B" w:rsidRDefault="0075131D">
      <w:pPr>
        <w:pStyle w:val="Tekstpodstawowy"/>
        <w:ind w:left="851"/>
      </w:pPr>
      <w:r>
        <w:rPr>
          <w:b/>
        </w:rPr>
        <w:t>Wariant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78"/>
        </w:rPr>
        <w:t xml:space="preserve"> </w:t>
      </w:r>
      <w:r>
        <w:t>objęcie</w:t>
      </w:r>
      <w:r>
        <w:rPr>
          <w:spacing w:val="-3"/>
        </w:rPr>
        <w:t xml:space="preserve"> </w:t>
      </w:r>
      <w:r>
        <w:t>PPZ</w:t>
      </w:r>
      <w:r>
        <w:rPr>
          <w:spacing w:val="-3"/>
        </w:rPr>
        <w:t xml:space="preserve"> </w:t>
      </w:r>
      <w:r>
        <w:t>ok.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(ok.</w:t>
      </w:r>
      <w:r>
        <w:rPr>
          <w:spacing w:val="-3"/>
        </w:rPr>
        <w:t xml:space="preserve"> </w:t>
      </w:r>
      <w:r>
        <w:t>5,75%</w:t>
      </w:r>
      <w:r>
        <w:rPr>
          <w:spacing w:val="-3"/>
        </w:rPr>
        <w:t xml:space="preserve"> </w:t>
      </w:r>
      <w:r>
        <w:t>populacji</w:t>
      </w:r>
      <w:r>
        <w:rPr>
          <w:spacing w:val="-2"/>
        </w:rPr>
        <w:t xml:space="preserve"> docelowej)</w:t>
      </w:r>
    </w:p>
    <w:p w14:paraId="3A173C60" w14:textId="77777777" w:rsidR="0007515B" w:rsidRDefault="0075131D">
      <w:pPr>
        <w:spacing w:before="238" w:line="271" w:lineRule="auto"/>
        <w:ind w:left="851" w:right="94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IV.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Łączne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etapy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interwencje w całym okresie realizacji (wariant I)</w:t>
      </w:r>
    </w:p>
    <w:p w14:paraId="2873F622" w14:textId="77777777" w:rsidR="0007515B" w:rsidRDefault="0007515B">
      <w:pPr>
        <w:pStyle w:val="Tekstpodstawowy"/>
        <w:spacing w:before="3"/>
        <w:rPr>
          <w:b/>
          <w:sz w:val="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960"/>
        <w:gridCol w:w="1202"/>
        <w:gridCol w:w="1553"/>
      </w:tblGrid>
      <w:tr w:rsidR="0007515B" w14:paraId="477FB0A1" w14:textId="77777777">
        <w:trPr>
          <w:trHeight w:val="505"/>
        </w:trPr>
        <w:tc>
          <w:tcPr>
            <w:tcW w:w="5345" w:type="dxa"/>
            <w:shd w:val="clear" w:color="auto" w:fill="BDD7ED"/>
          </w:tcPr>
          <w:p w14:paraId="03B6463B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60" w:type="dxa"/>
            <w:shd w:val="clear" w:color="auto" w:fill="BDD7ED"/>
          </w:tcPr>
          <w:p w14:paraId="02B0EAAD" w14:textId="77777777" w:rsidR="0007515B" w:rsidRDefault="0075131D">
            <w:pPr>
              <w:pStyle w:val="TableParagraph"/>
              <w:spacing w:before="0" w:line="250" w:lineRule="atLeast"/>
              <w:ind w:left="241" w:right="145" w:hanging="80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202" w:type="dxa"/>
            <w:shd w:val="clear" w:color="auto" w:fill="BDD7ED"/>
          </w:tcPr>
          <w:p w14:paraId="5827ACE3" w14:textId="77777777" w:rsidR="0007515B" w:rsidRDefault="0075131D">
            <w:pPr>
              <w:pStyle w:val="TableParagraph"/>
              <w:spacing w:before="131" w:line="240" w:lineRule="auto"/>
              <w:ind w:left="154" w:right="0"/>
              <w:jc w:val="left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553" w:type="dxa"/>
            <w:shd w:val="clear" w:color="auto" w:fill="BDD7ED"/>
          </w:tcPr>
          <w:p w14:paraId="05206998" w14:textId="77777777" w:rsidR="0007515B" w:rsidRDefault="0075131D">
            <w:pPr>
              <w:pStyle w:val="TableParagraph"/>
              <w:spacing w:before="131" w:line="240" w:lineRule="auto"/>
              <w:ind w:left="318" w:right="0"/>
              <w:jc w:val="left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6F0C95A6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08A7E41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60" w:type="dxa"/>
          </w:tcPr>
          <w:p w14:paraId="2BE6D4EC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500</w:t>
            </w:r>
          </w:p>
        </w:tc>
        <w:tc>
          <w:tcPr>
            <w:tcW w:w="1202" w:type="dxa"/>
          </w:tcPr>
          <w:p w14:paraId="518337E7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553" w:type="dxa"/>
          </w:tcPr>
          <w:p w14:paraId="32046E6A" w14:textId="77777777" w:rsidR="0007515B" w:rsidRDefault="0075131D">
            <w:pPr>
              <w:pStyle w:val="TableParagraph"/>
            </w:pPr>
            <w:r>
              <w:t>150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02E2A470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50D5E389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60" w:type="dxa"/>
          </w:tcPr>
          <w:p w14:paraId="3886DDB4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500</w:t>
            </w:r>
          </w:p>
        </w:tc>
        <w:tc>
          <w:tcPr>
            <w:tcW w:w="1202" w:type="dxa"/>
          </w:tcPr>
          <w:p w14:paraId="28F4218D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553" w:type="dxa"/>
          </w:tcPr>
          <w:p w14:paraId="38B7EBED" w14:textId="77777777" w:rsidR="0007515B" w:rsidRDefault="0075131D">
            <w:pPr>
              <w:pStyle w:val="TableParagraph"/>
            </w:pPr>
            <w:r>
              <w:t>600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AF6A539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4BCB1F2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60" w:type="dxa"/>
          </w:tcPr>
          <w:p w14:paraId="4A76D311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500</w:t>
            </w:r>
          </w:p>
        </w:tc>
        <w:tc>
          <w:tcPr>
            <w:tcW w:w="1202" w:type="dxa"/>
          </w:tcPr>
          <w:p w14:paraId="4B8C10FC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553" w:type="dxa"/>
          </w:tcPr>
          <w:p w14:paraId="57747D45" w14:textId="77777777" w:rsidR="0007515B" w:rsidRDefault="0075131D">
            <w:pPr>
              <w:pStyle w:val="TableParagraph"/>
            </w:pPr>
            <w:r>
              <w:t>75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4B047A8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532D376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60" w:type="dxa"/>
          </w:tcPr>
          <w:p w14:paraId="08B42186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14:paraId="0176CBC1" w14:textId="77777777" w:rsidR="0007515B" w:rsidRDefault="0075131D">
            <w:pPr>
              <w:pStyle w:val="TableParagraph"/>
            </w:pPr>
            <w:r>
              <w:t>41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250,00</w:t>
            </w:r>
          </w:p>
        </w:tc>
        <w:tc>
          <w:tcPr>
            <w:tcW w:w="1553" w:type="dxa"/>
          </w:tcPr>
          <w:p w14:paraId="457355D3" w14:textId="77777777" w:rsidR="0007515B" w:rsidRDefault="0075131D">
            <w:pPr>
              <w:pStyle w:val="TableParagraph"/>
            </w:pPr>
            <w:r>
              <w:t>41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250,00</w:t>
            </w:r>
          </w:p>
        </w:tc>
      </w:tr>
      <w:tr w:rsidR="0007515B" w14:paraId="658903F1" w14:textId="77777777">
        <w:trPr>
          <w:trHeight w:val="300"/>
        </w:trPr>
        <w:tc>
          <w:tcPr>
            <w:tcW w:w="7507" w:type="dxa"/>
            <w:gridSpan w:val="3"/>
            <w:shd w:val="clear" w:color="auto" w:fill="DEEBF7"/>
          </w:tcPr>
          <w:p w14:paraId="29B9F2B1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Razem</w:t>
            </w:r>
          </w:p>
        </w:tc>
        <w:tc>
          <w:tcPr>
            <w:tcW w:w="1553" w:type="dxa"/>
            <w:shd w:val="clear" w:color="auto" w:fill="DEEBF7"/>
          </w:tcPr>
          <w:p w14:paraId="5DA0311D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866</w:t>
            </w:r>
            <w:r>
              <w:rPr>
                <w:b/>
                <w:spacing w:val="-2"/>
              </w:rPr>
              <w:t xml:space="preserve"> 250,00</w:t>
            </w:r>
          </w:p>
        </w:tc>
      </w:tr>
    </w:tbl>
    <w:p w14:paraId="54692FA8" w14:textId="77777777" w:rsidR="0007515B" w:rsidRDefault="0075131D">
      <w:pPr>
        <w:spacing w:before="208"/>
        <w:ind w:left="85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(wariant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I)</w:t>
      </w:r>
    </w:p>
    <w:p w14:paraId="62562A94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956"/>
        <w:gridCol w:w="1401"/>
        <w:gridCol w:w="1425"/>
      </w:tblGrid>
      <w:tr w:rsidR="0007515B" w14:paraId="67B7F497" w14:textId="77777777">
        <w:trPr>
          <w:trHeight w:val="505"/>
        </w:trPr>
        <w:tc>
          <w:tcPr>
            <w:tcW w:w="5278" w:type="dxa"/>
            <w:shd w:val="clear" w:color="auto" w:fill="BDD7ED"/>
          </w:tcPr>
          <w:p w14:paraId="1EAC54D9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56" w:type="dxa"/>
            <w:shd w:val="clear" w:color="auto" w:fill="BDD7ED"/>
          </w:tcPr>
          <w:p w14:paraId="543FBD95" w14:textId="77777777" w:rsidR="0007515B" w:rsidRDefault="0075131D">
            <w:pPr>
              <w:pStyle w:val="TableParagraph"/>
              <w:spacing w:before="0" w:line="250" w:lineRule="atLeast"/>
              <w:ind w:left="408" w:right="53" w:hanging="159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401" w:type="dxa"/>
            <w:shd w:val="clear" w:color="auto" w:fill="BDD7ED"/>
          </w:tcPr>
          <w:p w14:paraId="2C58D22D" w14:textId="77777777" w:rsidR="0007515B" w:rsidRDefault="0075131D">
            <w:pPr>
              <w:pStyle w:val="TableParagraph"/>
              <w:spacing w:before="131" w:line="240" w:lineRule="auto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425" w:type="dxa"/>
            <w:shd w:val="clear" w:color="auto" w:fill="BDD7ED"/>
          </w:tcPr>
          <w:p w14:paraId="6683C20A" w14:textId="77777777" w:rsidR="0007515B" w:rsidRDefault="0075131D">
            <w:pPr>
              <w:pStyle w:val="TableParagraph"/>
              <w:spacing w:before="131" w:line="240" w:lineRule="auto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57A51CAB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172F217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0623BF8E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24785E97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38D17C94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ED1631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449C35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4CD76D58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7F8A9E4F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03E838A2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6C6169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1D4153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003EDC7D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069D6468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5F2197B6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1F30D7FB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185D810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562B27FB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50A9A47F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17186D96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18A5FC79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2FDA6C69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425" w:type="dxa"/>
            <w:shd w:val="clear" w:color="auto" w:fill="DEEBF7"/>
          </w:tcPr>
          <w:p w14:paraId="697DC2C5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0230EA94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2D37FEE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6DF9C5B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7B7E5986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393D5D4B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047D24B6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9A3EB8F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1090A4D8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1810BF6C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558C5A9D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6255221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FF60E4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2D8E30BA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42F02A3C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12911166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10243BF5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70A84E1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69989D7A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1EDE4756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506364F0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2DCC4AC9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591CE7A4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1425" w:type="dxa"/>
            <w:shd w:val="clear" w:color="auto" w:fill="DEEBF7"/>
          </w:tcPr>
          <w:p w14:paraId="44EF5CEA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6B7DA3F6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115DC95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560159DB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0CE10532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2F911273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246FEADB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E07FA92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2324839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4AD8F572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004CFC19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0E7E1B6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49187A2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0E0D434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2DDB6E63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56269325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F6E1CCB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ACAD2D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52076622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00E61314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157688E3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109FE8F2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E538328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2028</w:t>
            </w:r>
          </w:p>
        </w:tc>
        <w:tc>
          <w:tcPr>
            <w:tcW w:w="1425" w:type="dxa"/>
            <w:shd w:val="clear" w:color="auto" w:fill="DEEBF7"/>
          </w:tcPr>
          <w:p w14:paraId="24DB6AE0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473EEF33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1B8500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6E2D449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76F6FA1D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7BE625A4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5BBD47A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46B63A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36DAB544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7F68C2FF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710DB3E9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49F1133D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1D31647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1A0A5FF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1B111740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79B5AE6A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984F803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07BF961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6F1ADF7E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74FCDC22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2395EBD4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2A59D910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0D2B5652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2029</w:t>
            </w:r>
          </w:p>
        </w:tc>
        <w:tc>
          <w:tcPr>
            <w:tcW w:w="1425" w:type="dxa"/>
            <w:shd w:val="clear" w:color="auto" w:fill="DEEBF7"/>
          </w:tcPr>
          <w:p w14:paraId="529B495A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3AB42EED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3E90CB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2E996A0D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4E863696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0DE8E55F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19AE7D3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D790387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16892C2F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2770CE42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2DA582E2" w14:textId="77777777" w:rsidR="0007515B" w:rsidRDefault="0075131D">
            <w:pPr>
              <w:pStyle w:val="TableParagraph"/>
            </w:pPr>
            <w:r>
              <w:t>120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34E8788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EBC6DAE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4DC898DB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100</w:t>
            </w:r>
          </w:p>
        </w:tc>
        <w:tc>
          <w:tcPr>
            <w:tcW w:w="1401" w:type="dxa"/>
          </w:tcPr>
          <w:p w14:paraId="239CF216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56FFF861" w14:textId="77777777" w:rsidR="0007515B" w:rsidRDefault="0075131D">
            <w:pPr>
              <w:pStyle w:val="TableParagraph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0FBB3C7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564C45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15CCE34C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70389C18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  <w:tc>
          <w:tcPr>
            <w:tcW w:w="1425" w:type="dxa"/>
          </w:tcPr>
          <w:p w14:paraId="46C93B7B" w14:textId="77777777" w:rsidR="0007515B" w:rsidRDefault="0075131D">
            <w:pPr>
              <w:pStyle w:val="TableParagraph"/>
            </w:pPr>
            <w:r>
              <w:t xml:space="preserve">8 </w:t>
            </w:r>
            <w:r>
              <w:rPr>
                <w:spacing w:val="-2"/>
              </w:rPr>
              <w:t>250,00</w:t>
            </w:r>
          </w:p>
        </w:tc>
      </w:tr>
      <w:tr w:rsidR="0007515B" w14:paraId="5902D714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432CA7D1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232EE48E" w14:textId="77777777" w:rsidR="0007515B" w:rsidRDefault="0075131D">
            <w:pPr>
              <w:pStyle w:val="TableParagraph"/>
              <w:spacing w:before="28" w:line="251" w:lineRule="exact"/>
            </w:pPr>
            <w:r>
              <w:t>173</w:t>
            </w:r>
            <w:r>
              <w:rPr>
                <w:spacing w:val="-2"/>
              </w:rPr>
              <w:t xml:space="preserve"> 250,00</w:t>
            </w:r>
          </w:p>
        </w:tc>
      </w:tr>
      <w:tr w:rsidR="0007515B" w14:paraId="10154C9D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5D01FCA5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</w:rPr>
              <w:t>Razem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latach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2026-</w:t>
            </w:r>
            <w:r>
              <w:rPr>
                <w:b/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304632BD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866</w:t>
            </w:r>
            <w:r>
              <w:rPr>
                <w:b/>
                <w:spacing w:val="-2"/>
              </w:rPr>
              <w:t xml:space="preserve"> 250,00</w:t>
            </w:r>
          </w:p>
        </w:tc>
      </w:tr>
    </w:tbl>
    <w:p w14:paraId="1C28CF3F" w14:textId="77777777" w:rsidR="0007515B" w:rsidRDefault="0007515B">
      <w:pPr>
        <w:pStyle w:val="TableParagraph"/>
        <w:spacing w:line="251" w:lineRule="exact"/>
        <w:rPr>
          <w:b/>
        </w:rPr>
        <w:sectPr w:rsidR="0007515B">
          <w:pgSz w:w="11910" w:h="16840"/>
          <w:pgMar w:top="1360" w:right="566" w:bottom="1220" w:left="566" w:header="0" w:footer="1030" w:gutter="0"/>
          <w:cols w:space="708"/>
        </w:sectPr>
      </w:pPr>
    </w:p>
    <w:p w14:paraId="64A35DCE" w14:textId="77777777" w:rsidR="0007515B" w:rsidRDefault="0075131D">
      <w:pPr>
        <w:pStyle w:val="Tekstpodstawowy"/>
        <w:spacing w:before="79"/>
        <w:ind w:left="851"/>
      </w:pPr>
      <w:r>
        <w:rPr>
          <w:b/>
        </w:rPr>
        <w:lastRenderedPageBreak/>
        <w:t>Wariant</w:t>
      </w:r>
      <w:r>
        <w:rPr>
          <w:b/>
          <w:spacing w:val="-6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78"/>
        </w:rPr>
        <w:t xml:space="preserve"> </w:t>
      </w:r>
      <w:r>
        <w:t>objęcie</w:t>
      </w:r>
      <w:r>
        <w:rPr>
          <w:spacing w:val="-2"/>
        </w:rPr>
        <w:t xml:space="preserve"> </w:t>
      </w:r>
      <w:r>
        <w:t>PPZ</w:t>
      </w:r>
      <w:r>
        <w:rPr>
          <w:spacing w:val="-3"/>
        </w:rPr>
        <w:t xml:space="preserve"> </w:t>
      </w:r>
      <w:r>
        <w:t>ok.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(ok.</w:t>
      </w:r>
      <w:r>
        <w:rPr>
          <w:spacing w:val="-3"/>
        </w:rPr>
        <w:t xml:space="preserve"> </w:t>
      </w:r>
      <w:r>
        <w:t>11,5%</w:t>
      </w:r>
      <w:r>
        <w:rPr>
          <w:spacing w:val="-3"/>
        </w:rPr>
        <w:t xml:space="preserve"> </w:t>
      </w:r>
      <w:r>
        <w:t>populacji</w:t>
      </w:r>
      <w:r>
        <w:rPr>
          <w:spacing w:val="-2"/>
        </w:rPr>
        <w:t xml:space="preserve"> docelowej)</w:t>
      </w:r>
    </w:p>
    <w:p w14:paraId="6A529155" w14:textId="77777777" w:rsidR="0007515B" w:rsidRDefault="0075131D">
      <w:pPr>
        <w:spacing w:before="238" w:line="271" w:lineRule="auto"/>
        <w:ind w:left="851" w:right="94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Łączne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etapy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interwencje w całym okresie realizacji (wariant II)</w:t>
      </w:r>
    </w:p>
    <w:p w14:paraId="7C9E607D" w14:textId="77777777" w:rsidR="0007515B" w:rsidRDefault="0007515B">
      <w:pPr>
        <w:pStyle w:val="Tekstpodstawowy"/>
        <w:spacing w:before="3"/>
        <w:rPr>
          <w:b/>
          <w:sz w:val="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960"/>
        <w:gridCol w:w="1202"/>
        <w:gridCol w:w="1553"/>
      </w:tblGrid>
      <w:tr w:rsidR="0007515B" w14:paraId="54A8C2D4" w14:textId="77777777">
        <w:trPr>
          <w:trHeight w:val="505"/>
        </w:trPr>
        <w:tc>
          <w:tcPr>
            <w:tcW w:w="5345" w:type="dxa"/>
            <w:shd w:val="clear" w:color="auto" w:fill="BDD7ED"/>
          </w:tcPr>
          <w:p w14:paraId="62E889DA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60" w:type="dxa"/>
            <w:shd w:val="clear" w:color="auto" w:fill="BDD7ED"/>
          </w:tcPr>
          <w:p w14:paraId="0DFD6683" w14:textId="77777777" w:rsidR="0007515B" w:rsidRDefault="0075131D">
            <w:pPr>
              <w:pStyle w:val="TableParagraph"/>
              <w:spacing w:before="0" w:line="250" w:lineRule="atLeast"/>
              <w:ind w:left="241" w:right="145" w:hanging="80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202" w:type="dxa"/>
            <w:shd w:val="clear" w:color="auto" w:fill="BDD7ED"/>
          </w:tcPr>
          <w:p w14:paraId="4D525BCC" w14:textId="77777777" w:rsidR="0007515B" w:rsidRDefault="0075131D">
            <w:pPr>
              <w:pStyle w:val="TableParagraph"/>
              <w:spacing w:before="131" w:line="240" w:lineRule="auto"/>
              <w:ind w:left="154" w:right="0"/>
              <w:jc w:val="left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553" w:type="dxa"/>
            <w:shd w:val="clear" w:color="auto" w:fill="BDD7ED"/>
          </w:tcPr>
          <w:p w14:paraId="6B988164" w14:textId="77777777" w:rsidR="0007515B" w:rsidRDefault="0075131D">
            <w:pPr>
              <w:pStyle w:val="TableParagraph"/>
              <w:spacing w:before="131" w:line="240" w:lineRule="auto"/>
              <w:ind w:left="318" w:right="0"/>
              <w:jc w:val="left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6ED40742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69470F4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60" w:type="dxa"/>
          </w:tcPr>
          <w:p w14:paraId="66216BC8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5"/>
              </w:rPr>
              <w:t>000</w:t>
            </w:r>
          </w:p>
        </w:tc>
        <w:tc>
          <w:tcPr>
            <w:tcW w:w="1202" w:type="dxa"/>
          </w:tcPr>
          <w:p w14:paraId="2B30CDD2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553" w:type="dxa"/>
          </w:tcPr>
          <w:p w14:paraId="0A54B5ED" w14:textId="77777777" w:rsidR="0007515B" w:rsidRDefault="0075131D">
            <w:pPr>
              <w:pStyle w:val="TableParagraph"/>
            </w:pPr>
            <w:r>
              <w:t>300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5DF2E329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572757B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60" w:type="dxa"/>
          </w:tcPr>
          <w:p w14:paraId="1B5D5204" w14:textId="77777777" w:rsidR="0007515B" w:rsidRDefault="0075131D">
            <w:pPr>
              <w:pStyle w:val="TableParagraph"/>
              <w:spacing w:before="5" w:line="240" w:lineRule="auto"/>
            </w:pPr>
            <w:r>
              <w:t xml:space="preserve">1 </w:t>
            </w:r>
            <w:r>
              <w:rPr>
                <w:spacing w:val="-5"/>
              </w:rPr>
              <w:t>000</w:t>
            </w:r>
          </w:p>
        </w:tc>
        <w:tc>
          <w:tcPr>
            <w:tcW w:w="1202" w:type="dxa"/>
          </w:tcPr>
          <w:p w14:paraId="662015F4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553" w:type="dxa"/>
          </w:tcPr>
          <w:p w14:paraId="77F71BD0" w14:textId="77777777" w:rsidR="0007515B" w:rsidRDefault="0075131D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200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6D9B8ED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4A018B9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60" w:type="dxa"/>
          </w:tcPr>
          <w:p w14:paraId="3855D935" w14:textId="77777777" w:rsidR="0007515B" w:rsidRDefault="0075131D">
            <w:pPr>
              <w:pStyle w:val="TableParagraph"/>
              <w:spacing w:before="5" w:line="240" w:lineRule="auto"/>
            </w:pPr>
            <w:r>
              <w:t xml:space="preserve">1 </w:t>
            </w:r>
            <w:r>
              <w:rPr>
                <w:spacing w:val="-5"/>
              </w:rPr>
              <w:t>000</w:t>
            </w:r>
          </w:p>
        </w:tc>
        <w:tc>
          <w:tcPr>
            <w:tcW w:w="1202" w:type="dxa"/>
          </w:tcPr>
          <w:p w14:paraId="507A918E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553" w:type="dxa"/>
          </w:tcPr>
          <w:p w14:paraId="092EE37C" w14:textId="77777777" w:rsidR="0007515B" w:rsidRDefault="0075131D">
            <w:pPr>
              <w:pStyle w:val="TableParagraph"/>
            </w:pPr>
            <w:r>
              <w:t>150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4D85AC5E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499854BB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60" w:type="dxa"/>
          </w:tcPr>
          <w:p w14:paraId="73F774B4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14:paraId="7745175F" w14:textId="77777777" w:rsidR="0007515B" w:rsidRDefault="0075131D">
            <w:pPr>
              <w:pStyle w:val="TableParagraph"/>
            </w:pPr>
            <w:r>
              <w:t>82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553" w:type="dxa"/>
          </w:tcPr>
          <w:p w14:paraId="309E8CA0" w14:textId="77777777" w:rsidR="0007515B" w:rsidRDefault="0075131D">
            <w:pPr>
              <w:pStyle w:val="TableParagraph"/>
            </w:pPr>
            <w:r>
              <w:t>82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498899B1" w14:textId="77777777">
        <w:trPr>
          <w:trHeight w:val="300"/>
        </w:trPr>
        <w:tc>
          <w:tcPr>
            <w:tcW w:w="7507" w:type="dxa"/>
            <w:gridSpan w:val="3"/>
            <w:shd w:val="clear" w:color="auto" w:fill="DEEBF7"/>
          </w:tcPr>
          <w:p w14:paraId="1C326E9D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Razem</w:t>
            </w:r>
          </w:p>
        </w:tc>
        <w:tc>
          <w:tcPr>
            <w:tcW w:w="1553" w:type="dxa"/>
            <w:shd w:val="clear" w:color="auto" w:fill="DEEBF7"/>
          </w:tcPr>
          <w:p w14:paraId="55CA360E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732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500,00</w:t>
            </w:r>
          </w:p>
        </w:tc>
      </w:tr>
    </w:tbl>
    <w:p w14:paraId="187CF6A4" w14:textId="77777777" w:rsidR="0007515B" w:rsidRDefault="0075131D">
      <w:pPr>
        <w:spacing w:before="208"/>
        <w:ind w:left="85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VII.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(wariant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II)</w:t>
      </w:r>
    </w:p>
    <w:p w14:paraId="0D0EB52B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956"/>
        <w:gridCol w:w="1401"/>
        <w:gridCol w:w="1425"/>
      </w:tblGrid>
      <w:tr w:rsidR="0007515B" w14:paraId="408A1BB9" w14:textId="77777777">
        <w:trPr>
          <w:trHeight w:val="505"/>
        </w:trPr>
        <w:tc>
          <w:tcPr>
            <w:tcW w:w="5278" w:type="dxa"/>
            <w:shd w:val="clear" w:color="auto" w:fill="BDD7ED"/>
          </w:tcPr>
          <w:p w14:paraId="0848DFF5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56" w:type="dxa"/>
            <w:shd w:val="clear" w:color="auto" w:fill="BDD7ED"/>
          </w:tcPr>
          <w:p w14:paraId="6EC4695B" w14:textId="77777777" w:rsidR="0007515B" w:rsidRDefault="0075131D">
            <w:pPr>
              <w:pStyle w:val="TableParagraph"/>
              <w:spacing w:before="0" w:line="250" w:lineRule="atLeast"/>
              <w:ind w:left="408" w:right="53" w:hanging="159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401" w:type="dxa"/>
            <w:shd w:val="clear" w:color="auto" w:fill="BDD7ED"/>
          </w:tcPr>
          <w:p w14:paraId="000AC079" w14:textId="77777777" w:rsidR="0007515B" w:rsidRDefault="0075131D">
            <w:pPr>
              <w:pStyle w:val="TableParagraph"/>
              <w:spacing w:before="131" w:line="240" w:lineRule="auto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425" w:type="dxa"/>
            <w:shd w:val="clear" w:color="auto" w:fill="BDD7ED"/>
          </w:tcPr>
          <w:p w14:paraId="3786918A" w14:textId="77777777" w:rsidR="0007515B" w:rsidRDefault="0075131D">
            <w:pPr>
              <w:pStyle w:val="TableParagraph"/>
              <w:spacing w:before="131" w:line="240" w:lineRule="auto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3E2EE536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0D565F5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4594BCB0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7617803B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7E9F3E88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2BF6ACA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81C218F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5A4035BA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6C5A050C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54808D73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9CA0A1A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6470A471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506173D1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45A500ED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6621626E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27F53DF4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6F24FC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58EA5D74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321009C7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2C53DA95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31039F64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0656797C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425" w:type="dxa"/>
            <w:shd w:val="clear" w:color="auto" w:fill="DEEBF7"/>
          </w:tcPr>
          <w:p w14:paraId="3E7F343B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48CDD72E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3067EA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5B354613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25CE2158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6FE1E9A8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C11BDE5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BC4D10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689316A3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6DD84E0B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1E36EC3E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1F22BE24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FAEDCF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425F1930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55562825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654EE7E2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9E78907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2E53A4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7EF98F67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46FF6BE9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4FDBAF79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237245FA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0280A3BE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1425" w:type="dxa"/>
            <w:shd w:val="clear" w:color="auto" w:fill="DEEBF7"/>
          </w:tcPr>
          <w:p w14:paraId="1C166D78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3104DAB9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1F346D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1CF1505E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70A4EAB5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01CD0351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5E51E0F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2247A9B4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3246153D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45A99D80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170C1743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0F242E3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1BF128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1A374A52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562AEDE1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47F4A329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1740B4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A0ECBE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24B12C6B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3C01D412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2D319028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379FAEC8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BE2485D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2028</w:t>
            </w:r>
          </w:p>
        </w:tc>
        <w:tc>
          <w:tcPr>
            <w:tcW w:w="1425" w:type="dxa"/>
            <w:shd w:val="clear" w:color="auto" w:fill="DEEBF7"/>
          </w:tcPr>
          <w:p w14:paraId="72FEE4E2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5763069D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4011217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381FB141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32DFED98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53AAB809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31461F8B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D018A9B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0F2F206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1DFB86FC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55762A6B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2465911B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6A34D4B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07D13352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7FAA8529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4BC374D3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0D46A3E1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77C731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2C58926D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5CF61B3D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687FE37A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40A20E66" w14:textId="77777777">
        <w:trPr>
          <w:trHeight w:val="299"/>
        </w:trPr>
        <w:tc>
          <w:tcPr>
            <w:tcW w:w="7635" w:type="dxa"/>
            <w:gridSpan w:val="3"/>
            <w:shd w:val="clear" w:color="auto" w:fill="DEEBF7"/>
          </w:tcPr>
          <w:p w14:paraId="6A099912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2029</w:t>
            </w:r>
          </w:p>
        </w:tc>
        <w:tc>
          <w:tcPr>
            <w:tcW w:w="1425" w:type="dxa"/>
            <w:shd w:val="clear" w:color="auto" w:fill="DEEBF7"/>
          </w:tcPr>
          <w:p w14:paraId="0D42396F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2AD10C4D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240F25F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42F3B94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530DA356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4D3FFCC6" w14:textId="77777777" w:rsidR="0007515B" w:rsidRDefault="0075131D">
            <w:pPr>
              <w:pStyle w:val="TableParagraph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DB5E02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0D1ADAE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7700BF8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72C09DA5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626CA9AB" w14:textId="77777777" w:rsidR="0007515B" w:rsidRDefault="0075131D">
            <w:pPr>
              <w:pStyle w:val="TableParagraph"/>
            </w:pPr>
            <w:r>
              <w:t>240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5CA8D5A7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456552F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5B2CD86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200</w:t>
            </w:r>
          </w:p>
        </w:tc>
        <w:tc>
          <w:tcPr>
            <w:tcW w:w="1401" w:type="dxa"/>
          </w:tcPr>
          <w:p w14:paraId="62778963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1EDE9939" w14:textId="77777777" w:rsidR="0007515B" w:rsidRDefault="0075131D">
            <w:pPr>
              <w:pStyle w:val="TableParagraph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EE17B4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54195F7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6C70B62A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3B096A36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  <w:tc>
          <w:tcPr>
            <w:tcW w:w="1425" w:type="dxa"/>
          </w:tcPr>
          <w:p w14:paraId="733C6451" w14:textId="77777777" w:rsidR="0007515B" w:rsidRDefault="0075131D">
            <w:pPr>
              <w:pStyle w:val="TableParagraph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07515B" w14:paraId="6D5B938C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5B4406D2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5BC69C00" w14:textId="77777777" w:rsidR="0007515B" w:rsidRDefault="0075131D">
            <w:pPr>
              <w:pStyle w:val="TableParagraph"/>
              <w:spacing w:before="28" w:line="251" w:lineRule="exact"/>
            </w:pPr>
            <w:r>
              <w:t>346</w:t>
            </w:r>
            <w:r>
              <w:rPr>
                <w:spacing w:val="-2"/>
              </w:rPr>
              <w:t xml:space="preserve"> 500,00</w:t>
            </w:r>
          </w:p>
        </w:tc>
      </w:tr>
      <w:tr w:rsidR="0007515B" w14:paraId="394C05DA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6D38631C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</w:rPr>
              <w:t>Razem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latach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2026-</w:t>
            </w:r>
            <w:r>
              <w:rPr>
                <w:b/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273F0FC0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732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500,00</w:t>
            </w:r>
          </w:p>
        </w:tc>
      </w:tr>
    </w:tbl>
    <w:p w14:paraId="34895284" w14:textId="77777777" w:rsidR="0007515B" w:rsidRDefault="0007515B">
      <w:pPr>
        <w:pStyle w:val="TableParagraph"/>
        <w:spacing w:line="251" w:lineRule="exact"/>
        <w:rPr>
          <w:b/>
        </w:rPr>
        <w:sectPr w:rsidR="0007515B">
          <w:pgSz w:w="11910" w:h="16840"/>
          <w:pgMar w:top="1520" w:right="566" w:bottom="1220" w:left="566" w:header="0" w:footer="1030" w:gutter="0"/>
          <w:cols w:space="708"/>
        </w:sectPr>
      </w:pPr>
    </w:p>
    <w:p w14:paraId="132F4F06" w14:textId="77777777" w:rsidR="0007515B" w:rsidRDefault="0075131D">
      <w:pPr>
        <w:pStyle w:val="Tekstpodstawowy"/>
        <w:spacing w:before="79"/>
        <w:ind w:left="851"/>
      </w:pPr>
      <w:r>
        <w:rPr>
          <w:b/>
        </w:rPr>
        <w:lastRenderedPageBreak/>
        <w:t>Wariant</w:t>
      </w:r>
      <w:r>
        <w:rPr>
          <w:b/>
          <w:spacing w:val="-6"/>
        </w:rPr>
        <w:t xml:space="preserve"> </w:t>
      </w:r>
      <w:r>
        <w:rPr>
          <w:b/>
        </w:rPr>
        <w:t>III</w:t>
      </w:r>
      <w:r>
        <w:rPr>
          <w:b/>
          <w:spacing w:val="-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78"/>
        </w:rPr>
        <w:t xml:space="preserve"> </w:t>
      </w:r>
      <w:r>
        <w:t>objęcie</w:t>
      </w:r>
      <w:r>
        <w:rPr>
          <w:spacing w:val="-3"/>
        </w:rPr>
        <w:t xml:space="preserve"> </w:t>
      </w:r>
      <w:r>
        <w:t>PPZ</w:t>
      </w:r>
      <w:r>
        <w:rPr>
          <w:spacing w:val="-3"/>
        </w:rPr>
        <w:t xml:space="preserve"> </w:t>
      </w:r>
      <w:r>
        <w:t>ok.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(ok.</w:t>
      </w:r>
      <w:r>
        <w:rPr>
          <w:spacing w:val="-3"/>
        </w:rPr>
        <w:t xml:space="preserve"> </w:t>
      </w:r>
      <w:r>
        <w:t>17,25%</w:t>
      </w:r>
      <w:r>
        <w:rPr>
          <w:spacing w:val="-3"/>
        </w:rPr>
        <w:t xml:space="preserve"> </w:t>
      </w:r>
      <w:r>
        <w:t>populacji</w:t>
      </w:r>
      <w:r>
        <w:rPr>
          <w:spacing w:val="-2"/>
        </w:rPr>
        <w:t xml:space="preserve"> docelowej)</w:t>
      </w:r>
    </w:p>
    <w:p w14:paraId="18F74E15" w14:textId="77777777" w:rsidR="0007515B" w:rsidRDefault="0075131D">
      <w:pPr>
        <w:spacing w:before="238" w:line="271" w:lineRule="auto"/>
        <w:ind w:left="850" w:right="876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VIII.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Łączne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etapy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interwencje w całym okresie realizacji (wariant III)</w:t>
      </w:r>
    </w:p>
    <w:p w14:paraId="627B383E" w14:textId="77777777" w:rsidR="0007515B" w:rsidRDefault="0007515B">
      <w:pPr>
        <w:pStyle w:val="Tekstpodstawowy"/>
        <w:spacing w:before="3"/>
        <w:rPr>
          <w:b/>
          <w:sz w:val="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887"/>
        <w:gridCol w:w="1275"/>
        <w:gridCol w:w="1553"/>
      </w:tblGrid>
      <w:tr w:rsidR="0007515B" w14:paraId="60144796" w14:textId="77777777">
        <w:trPr>
          <w:trHeight w:val="505"/>
        </w:trPr>
        <w:tc>
          <w:tcPr>
            <w:tcW w:w="5345" w:type="dxa"/>
            <w:shd w:val="clear" w:color="auto" w:fill="BDD7ED"/>
          </w:tcPr>
          <w:p w14:paraId="2C29A0B4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887" w:type="dxa"/>
            <w:shd w:val="clear" w:color="auto" w:fill="BDD7ED"/>
          </w:tcPr>
          <w:p w14:paraId="5406EEBC" w14:textId="77777777" w:rsidR="0007515B" w:rsidRDefault="0075131D">
            <w:pPr>
              <w:pStyle w:val="TableParagraph"/>
              <w:spacing w:before="0" w:line="250" w:lineRule="atLeast"/>
              <w:ind w:left="204" w:right="109" w:hanging="80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275" w:type="dxa"/>
            <w:shd w:val="clear" w:color="auto" w:fill="BDD7ED"/>
          </w:tcPr>
          <w:p w14:paraId="290177DE" w14:textId="77777777" w:rsidR="0007515B" w:rsidRDefault="0075131D">
            <w:pPr>
              <w:pStyle w:val="TableParagraph"/>
              <w:spacing w:before="131" w:line="240" w:lineRule="auto"/>
              <w:ind w:left="191" w:right="0"/>
              <w:jc w:val="left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553" w:type="dxa"/>
            <w:shd w:val="clear" w:color="auto" w:fill="BDD7ED"/>
          </w:tcPr>
          <w:p w14:paraId="386043C2" w14:textId="77777777" w:rsidR="0007515B" w:rsidRDefault="0075131D">
            <w:pPr>
              <w:pStyle w:val="TableParagraph"/>
              <w:spacing w:before="131" w:line="240" w:lineRule="auto"/>
              <w:ind w:left="318" w:right="0"/>
              <w:jc w:val="left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2260A8AA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050B24BB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887" w:type="dxa"/>
          </w:tcPr>
          <w:p w14:paraId="178CC83E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5"/>
              </w:rPr>
              <w:t>500</w:t>
            </w:r>
          </w:p>
        </w:tc>
        <w:tc>
          <w:tcPr>
            <w:tcW w:w="1275" w:type="dxa"/>
          </w:tcPr>
          <w:p w14:paraId="0EEAAFBE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553" w:type="dxa"/>
          </w:tcPr>
          <w:p w14:paraId="5C64CEDC" w14:textId="77777777" w:rsidR="0007515B" w:rsidRDefault="0075131D">
            <w:pPr>
              <w:pStyle w:val="TableParagraph"/>
            </w:pPr>
            <w:r>
              <w:t>450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08A6054E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713333F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887" w:type="dxa"/>
          </w:tcPr>
          <w:p w14:paraId="545D32AB" w14:textId="77777777" w:rsidR="0007515B" w:rsidRDefault="0075131D">
            <w:pPr>
              <w:pStyle w:val="TableParagraph"/>
              <w:spacing w:before="5" w:line="240" w:lineRule="auto"/>
            </w:pPr>
            <w:r>
              <w:t xml:space="preserve">1 </w:t>
            </w:r>
            <w:r>
              <w:rPr>
                <w:spacing w:val="-5"/>
              </w:rPr>
              <w:t>500</w:t>
            </w:r>
          </w:p>
        </w:tc>
        <w:tc>
          <w:tcPr>
            <w:tcW w:w="1275" w:type="dxa"/>
          </w:tcPr>
          <w:p w14:paraId="166D9CEB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553" w:type="dxa"/>
          </w:tcPr>
          <w:p w14:paraId="0629B233" w14:textId="77777777" w:rsidR="0007515B" w:rsidRDefault="0075131D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800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57C60BE3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64262C5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887" w:type="dxa"/>
          </w:tcPr>
          <w:p w14:paraId="27800FDA" w14:textId="77777777" w:rsidR="0007515B" w:rsidRDefault="0075131D">
            <w:pPr>
              <w:pStyle w:val="TableParagraph"/>
              <w:spacing w:before="5" w:line="240" w:lineRule="auto"/>
            </w:pPr>
            <w:r>
              <w:t xml:space="preserve">1 </w:t>
            </w:r>
            <w:r>
              <w:rPr>
                <w:spacing w:val="-5"/>
              </w:rPr>
              <w:t>500</w:t>
            </w:r>
          </w:p>
        </w:tc>
        <w:tc>
          <w:tcPr>
            <w:tcW w:w="1275" w:type="dxa"/>
          </w:tcPr>
          <w:p w14:paraId="76ECD68A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553" w:type="dxa"/>
          </w:tcPr>
          <w:p w14:paraId="76EF5CBF" w14:textId="77777777" w:rsidR="0007515B" w:rsidRDefault="0075131D">
            <w:pPr>
              <w:pStyle w:val="TableParagraph"/>
            </w:pPr>
            <w:r>
              <w:t>225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701376CA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63C2F115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887" w:type="dxa"/>
          </w:tcPr>
          <w:p w14:paraId="48A7A8DE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275" w:type="dxa"/>
          </w:tcPr>
          <w:p w14:paraId="63061840" w14:textId="77777777" w:rsidR="0007515B" w:rsidRDefault="0075131D">
            <w:pPr>
              <w:pStyle w:val="TableParagraph"/>
            </w:pPr>
            <w:r>
              <w:t>123</w:t>
            </w:r>
            <w:r>
              <w:rPr>
                <w:spacing w:val="-2"/>
              </w:rPr>
              <w:t xml:space="preserve"> 750,00</w:t>
            </w:r>
          </w:p>
        </w:tc>
        <w:tc>
          <w:tcPr>
            <w:tcW w:w="1553" w:type="dxa"/>
          </w:tcPr>
          <w:p w14:paraId="7BDD33A7" w14:textId="77777777" w:rsidR="0007515B" w:rsidRDefault="0075131D">
            <w:pPr>
              <w:pStyle w:val="TableParagraph"/>
            </w:pPr>
            <w:r>
              <w:t>123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26AB0444" w14:textId="77777777">
        <w:trPr>
          <w:trHeight w:val="300"/>
        </w:trPr>
        <w:tc>
          <w:tcPr>
            <w:tcW w:w="7507" w:type="dxa"/>
            <w:gridSpan w:val="3"/>
            <w:shd w:val="clear" w:color="auto" w:fill="DEEBF7"/>
          </w:tcPr>
          <w:p w14:paraId="35C11D98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Razem</w:t>
            </w:r>
          </w:p>
        </w:tc>
        <w:tc>
          <w:tcPr>
            <w:tcW w:w="1553" w:type="dxa"/>
            <w:shd w:val="clear" w:color="auto" w:fill="DEEBF7"/>
          </w:tcPr>
          <w:p w14:paraId="4C990D96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598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750,00</w:t>
            </w:r>
          </w:p>
        </w:tc>
      </w:tr>
    </w:tbl>
    <w:p w14:paraId="09CF7734" w14:textId="77777777" w:rsidR="0007515B" w:rsidRDefault="0075131D">
      <w:pPr>
        <w:spacing w:before="208"/>
        <w:ind w:left="851"/>
        <w:rPr>
          <w:b/>
          <w:sz w:val="20"/>
        </w:rPr>
      </w:pPr>
      <w:r>
        <w:rPr>
          <w:b/>
          <w:sz w:val="20"/>
        </w:rPr>
        <w:t>Tab.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IX.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Szacunkowe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koszty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podziale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poszczególne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(wariant</w:t>
      </w:r>
      <w:r>
        <w:rPr>
          <w:b/>
          <w:spacing w:val="-4"/>
          <w:sz w:val="20"/>
        </w:rPr>
        <w:t xml:space="preserve"> III)</w:t>
      </w:r>
    </w:p>
    <w:p w14:paraId="771CB8D7" w14:textId="77777777" w:rsidR="0007515B" w:rsidRDefault="0007515B">
      <w:pPr>
        <w:pStyle w:val="Tekstpodstawowy"/>
        <w:spacing w:before="9"/>
        <w:rPr>
          <w:b/>
          <w:sz w:val="1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956"/>
        <w:gridCol w:w="1401"/>
        <w:gridCol w:w="1425"/>
      </w:tblGrid>
      <w:tr w:rsidR="0007515B" w14:paraId="1F7914E3" w14:textId="77777777">
        <w:trPr>
          <w:trHeight w:val="505"/>
        </w:trPr>
        <w:tc>
          <w:tcPr>
            <w:tcW w:w="5278" w:type="dxa"/>
            <w:shd w:val="clear" w:color="auto" w:fill="BDD7ED"/>
          </w:tcPr>
          <w:p w14:paraId="23EBFDBA" w14:textId="77777777" w:rsidR="0007515B" w:rsidRDefault="0075131D">
            <w:pPr>
              <w:pStyle w:val="TableParagraph"/>
              <w:spacing w:before="131" w:line="240" w:lineRule="auto"/>
              <w:ind w:left="69" w:right="0"/>
              <w:jc w:val="left"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956" w:type="dxa"/>
            <w:shd w:val="clear" w:color="auto" w:fill="BDD7ED"/>
          </w:tcPr>
          <w:p w14:paraId="2F719885" w14:textId="77777777" w:rsidR="0007515B" w:rsidRDefault="0075131D">
            <w:pPr>
              <w:pStyle w:val="TableParagraph"/>
              <w:spacing w:before="0" w:line="250" w:lineRule="atLeast"/>
              <w:ind w:left="408" w:right="53" w:hanging="159"/>
              <w:jc w:val="left"/>
            </w:pPr>
            <w:r>
              <w:rPr>
                <w:spacing w:val="-2"/>
              </w:rPr>
              <w:t xml:space="preserve">Liczba </w:t>
            </w:r>
            <w:r>
              <w:rPr>
                <w:spacing w:val="-4"/>
              </w:rPr>
              <w:t>osób</w:t>
            </w:r>
          </w:p>
        </w:tc>
        <w:tc>
          <w:tcPr>
            <w:tcW w:w="1401" w:type="dxa"/>
            <w:shd w:val="clear" w:color="auto" w:fill="BDD7ED"/>
          </w:tcPr>
          <w:p w14:paraId="33F4F8E3" w14:textId="77777777" w:rsidR="0007515B" w:rsidRDefault="0075131D">
            <w:pPr>
              <w:pStyle w:val="TableParagraph"/>
              <w:spacing w:before="131" w:line="240" w:lineRule="auto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  <w:tc>
          <w:tcPr>
            <w:tcW w:w="1425" w:type="dxa"/>
            <w:shd w:val="clear" w:color="auto" w:fill="BDD7ED"/>
          </w:tcPr>
          <w:p w14:paraId="57FCFCBF" w14:textId="77777777" w:rsidR="0007515B" w:rsidRDefault="0075131D">
            <w:pPr>
              <w:pStyle w:val="TableParagraph"/>
              <w:spacing w:before="131" w:line="240" w:lineRule="auto"/>
            </w:pPr>
            <w:r>
              <w:t>Koszt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(zł)</w:t>
            </w:r>
          </w:p>
        </w:tc>
      </w:tr>
      <w:tr w:rsidR="0007515B" w14:paraId="46977B71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032318B8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477EC8F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37BB201D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20CBD42D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507D7733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C6787A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6ACADC5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0373DFEF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0F627DB6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5701BAFE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852AF5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171CEE2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4BE91054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47244F44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2158E9A2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86F939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6B7CEDBA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32B8E07F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79893F93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47A0A9EC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6B07AFCF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425" w:type="dxa"/>
            <w:shd w:val="clear" w:color="auto" w:fill="DEEBF7"/>
          </w:tcPr>
          <w:p w14:paraId="20F08EBD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1A46B616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9A3A49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15EE173D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69FE45AA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5AC38809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378343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5C4244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70B0EA7F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4E20EC24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60101165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65A9A78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579259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63A3B705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1AB11841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16FC3C80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EC7237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88CEC9D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115E2592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63D4000B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57129411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1B43CBE9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8A99861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1425" w:type="dxa"/>
            <w:shd w:val="clear" w:color="auto" w:fill="DEEBF7"/>
          </w:tcPr>
          <w:p w14:paraId="5D47819A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7FA9188D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2F270C1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79DC5E0C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1610EC92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22505A68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5A9953B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151FD21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00CB4906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11BD130B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1D9058C1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1F631C59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5CEC19B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37E605EA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0E7DBB1A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087F86CD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161BCBFA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8434CD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08E6902C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10359BD7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73A82EE4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23E7AB90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436D0612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2028</w:t>
            </w:r>
          </w:p>
        </w:tc>
        <w:tc>
          <w:tcPr>
            <w:tcW w:w="1425" w:type="dxa"/>
            <w:shd w:val="clear" w:color="auto" w:fill="DEEBF7"/>
          </w:tcPr>
          <w:p w14:paraId="488EA89F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6761271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9AD77F3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5EDF6770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3B901C70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229FCBFB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6CA03E0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5264F97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79C81557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0BE7A15F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5026693E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6CD6C52C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A7939FC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77B25A7A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1045E3AC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643BFFF2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0CC5DF5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6571629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55F9C908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6AA22334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692D5FEC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0E538C08" w14:textId="77777777">
        <w:trPr>
          <w:trHeight w:val="299"/>
        </w:trPr>
        <w:tc>
          <w:tcPr>
            <w:tcW w:w="7635" w:type="dxa"/>
            <w:gridSpan w:val="3"/>
            <w:shd w:val="clear" w:color="auto" w:fill="DEEBF7"/>
          </w:tcPr>
          <w:p w14:paraId="1E16CB94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2029</w:t>
            </w:r>
          </w:p>
        </w:tc>
        <w:tc>
          <w:tcPr>
            <w:tcW w:w="1425" w:type="dxa"/>
            <w:shd w:val="clear" w:color="auto" w:fill="DEEBF7"/>
          </w:tcPr>
          <w:p w14:paraId="6B8CA99B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36B9B8FA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362FD7F6" w14:textId="77777777" w:rsidR="0007515B" w:rsidRDefault="0075131D">
            <w:pPr>
              <w:pStyle w:val="TableParagraph"/>
              <w:ind w:left="69" w:right="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Lekarska</w:t>
            </w:r>
            <w:r>
              <w:rPr>
                <w:spacing w:val="-5"/>
              </w:rPr>
              <w:t xml:space="preserve"> </w:t>
            </w:r>
            <w:r>
              <w:t>wizyta</w:t>
            </w:r>
            <w:r>
              <w:rPr>
                <w:spacing w:val="-6"/>
              </w:rPr>
              <w:t xml:space="preserve"> </w:t>
            </w:r>
            <w:r>
              <w:t>kwalifikacyjna</w:t>
            </w:r>
            <w:r>
              <w:rPr>
                <w:spacing w:val="-5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wizyty)</w:t>
            </w:r>
          </w:p>
        </w:tc>
        <w:tc>
          <w:tcPr>
            <w:tcW w:w="956" w:type="dxa"/>
          </w:tcPr>
          <w:p w14:paraId="647CD607" w14:textId="77777777" w:rsidR="0007515B" w:rsidRDefault="0075131D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242BA655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300,00</w:t>
            </w:r>
          </w:p>
        </w:tc>
        <w:tc>
          <w:tcPr>
            <w:tcW w:w="1425" w:type="dxa"/>
          </w:tcPr>
          <w:p w14:paraId="3998D1E9" w14:textId="77777777" w:rsidR="0007515B" w:rsidRDefault="0075131D">
            <w:pPr>
              <w:pStyle w:val="TableParagraph"/>
            </w:pP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4BD67772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DFA26CA" w14:textId="77777777" w:rsidR="0007515B" w:rsidRDefault="0075131D">
            <w:pPr>
              <w:pStyle w:val="TableParagraph"/>
              <w:ind w:left="69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Koszt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szczepionki)</w:t>
            </w:r>
          </w:p>
        </w:tc>
        <w:tc>
          <w:tcPr>
            <w:tcW w:w="956" w:type="dxa"/>
          </w:tcPr>
          <w:p w14:paraId="50AED04C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5D79E74C" w14:textId="77777777" w:rsidR="0007515B" w:rsidRDefault="0075131D">
            <w:pPr>
              <w:pStyle w:val="TableParagraph"/>
            </w:pPr>
            <w:r>
              <w:t xml:space="preserve">1 </w:t>
            </w:r>
            <w:r>
              <w:rPr>
                <w:spacing w:val="-2"/>
              </w:rPr>
              <w:t>200,00</w:t>
            </w:r>
          </w:p>
        </w:tc>
        <w:tc>
          <w:tcPr>
            <w:tcW w:w="1425" w:type="dxa"/>
          </w:tcPr>
          <w:p w14:paraId="28AB39D5" w14:textId="77777777" w:rsidR="0007515B" w:rsidRDefault="0075131D">
            <w:pPr>
              <w:pStyle w:val="TableParagraph"/>
            </w:pPr>
            <w:r>
              <w:t>360</w:t>
            </w:r>
            <w:r>
              <w:rPr>
                <w:spacing w:val="-2"/>
              </w:rPr>
              <w:t xml:space="preserve"> 000,00</w:t>
            </w:r>
          </w:p>
        </w:tc>
      </w:tr>
      <w:tr w:rsidR="0007515B" w14:paraId="67F48F4F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DB12CCC" w14:textId="77777777" w:rsidR="0007515B" w:rsidRDefault="0075131D">
            <w:pPr>
              <w:pStyle w:val="TableParagraph"/>
              <w:ind w:left="69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Podanie</w:t>
            </w:r>
            <w:r>
              <w:rPr>
                <w:spacing w:val="-4"/>
              </w:rPr>
              <w:t xml:space="preserve"> </w:t>
            </w:r>
            <w:r>
              <w:t>szczepionki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iniekcje)</w:t>
            </w:r>
          </w:p>
        </w:tc>
        <w:tc>
          <w:tcPr>
            <w:tcW w:w="956" w:type="dxa"/>
          </w:tcPr>
          <w:p w14:paraId="11108CE4" w14:textId="77777777" w:rsidR="0007515B" w:rsidRDefault="0075131D">
            <w:pPr>
              <w:pStyle w:val="TableParagraph"/>
              <w:spacing w:before="5" w:line="240" w:lineRule="auto"/>
            </w:pPr>
            <w:r>
              <w:rPr>
                <w:spacing w:val="-5"/>
              </w:rPr>
              <w:t>300</w:t>
            </w:r>
          </w:p>
        </w:tc>
        <w:tc>
          <w:tcPr>
            <w:tcW w:w="1401" w:type="dxa"/>
          </w:tcPr>
          <w:p w14:paraId="42F9C731" w14:textId="77777777" w:rsidR="0007515B" w:rsidRDefault="0075131D">
            <w:pPr>
              <w:pStyle w:val="TableParagraph"/>
            </w:pPr>
            <w:r>
              <w:rPr>
                <w:spacing w:val="-2"/>
              </w:rPr>
              <w:t>150,00</w:t>
            </w:r>
          </w:p>
        </w:tc>
        <w:tc>
          <w:tcPr>
            <w:tcW w:w="1425" w:type="dxa"/>
          </w:tcPr>
          <w:p w14:paraId="035B7DC5" w14:textId="77777777" w:rsidR="0007515B" w:rsidRDefault="0075131D">
            <w:pPr>
              <w:pStyle w:val="TableParagraph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07515B" w14:paraId="7C787651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C2AB200" w14:textId="77777777" w:rsidR="0007515B" w:rsidRDefault="0075131D">
            <w:pPr>
              <w:pStyle w:val="TableParagraph"/>
              <w:ind w:left="69" w:right="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Akcja</w:t>
            </w:r>
            <w:r>
              <w:rPr>
                <w:spacing w:val="-5"/>
              </w:rPr>
              <w:t xml:space="preserve"> </w:t>
            </w:r>
            <w:r>
              <w:t>informacyjna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956" w:type="dxa"/>
          </w:tcPr>
          <w:p w14:paraId="7CFB7DD7" w14:textId="77777777" w:rsidR="0007515B" w:rsidRDefault="0075131D">
            <w:pPr>
              <w:pStyle w:val="TableParagraph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1401" w:type="dxa"/>
          </w:tcPr>
          <w:p w14:paraId="5717AB1F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  <w:tc>
          <w:tcPr>
            <w:tcW w:w="1425" w:type="dxa"/>
          </w:tcPr>
          <w:p w14:paraId="420CB494" w14:textId="77777777" w:rsidR="0007515B" w:rsidRDefault="0075131D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750,00</w:t>
            </w:r>
          </w:p>
        </w:tc>
      </w:tr>
      <w:tr w:rsidR="0007515B" w14:paraId="24FD1A7F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45FF87D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</w:pPr>
            <w:r>
              <w:t>Razem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roku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60CC9F03" w14:textId="77777777" w:rsidR="0007515B" w:rsidRDefault="0075131D">
            <w:pPr>
              <w:pStyle w:val="TableParagraph"/>
              <w:spacing w:before="28" w:line="251" w:lineRule="exact"/>
            </w:pPr>
            <w:r>
              <w:t>519</w:t>
            </w:r>
            <w:r>
              <w:rPr>
                <w:spacing w:val="-2"/>
              </w:rPr>
              <w:t xml:space="preserve"> 750,00</w:t>
            </w:r>
          </w:p>
        </w:tc>
      </w:tr>
      <w:tr w:rsidR="0007515B" w14:paraId="5DC2A7D6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1CEE3CE6" w14:textId="77777777" w:rsidR="0007515B" w:rsidRDefault="0075131D">
            <w:pPr>
              <w:pStyle w:val="TableParagraph"/>
              <w:spacing w:before="28" w:line="251" w:lineRule="exact"/>
              <w:ind w:left="69" w:right="0"/>
              <w:jc w:val="left"/>
              <w:rPr>
                <w:b/>
              </w:rPr>
            </w:pPr>
            <w:r>
              <w:rPr>
                <w:b/>
              </w:rPr>
              <w:t>Razem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latach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2026-</w:t>
            </w:r>
            <w:r>
              <w:rPr>
                <w:b/>
                <w:spacing w:val="-4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7AA31752" w14:textId="77777777" w:rsidR="0007515B" w:rsidRDefault="0075131D">
            <w:pPr>
              <w:pStyle w:val="TableParagraph"/>
              <w:spacing w:before="28" w:line="251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598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750,00</w:t>
            </w:r>
          </w:p>
        </w:tc>
      </w:tr>
    </w:tbl>
    <w:p w14:paraId="0FADB11C" w14:textId="77777777" w:rsidR="0007515B" w:rsidRDefault="0007515B">
      <w:pPr>
        <w:pStyle w:val="TableParagraph"/>
        <w:spacing w:line="251" w:lineRule="exact"/>
        <w:rPr>
          <w:b/>
        </w:rPr>
        <w:sectPr w:rsidR="0007515B">
          <w:pgSz w:w="11910" w:h="16840"/>
          <w:pgMar w:top="1520" w:right="566" w:bottom="1220" w:left="566" w:header="0" w:footer="1030" w:gutter="0"/>
          <w:cols w:space="708"/>
        </w:sectPr>
      </w:pPr>
    </w:p>
    <w:p w14:paraId="15703606" w14:textId="77777777" w:rsidR="0007515B" w:rsidRDefault="0075131D">
      <w:pPr>
        <w:pStyle w:val="Tekstpodstawowy"/>
        <w:spacing w:before="79" w:line="360" w:lineRule="auto"/>
        <w:ind w:left="850" w:right="941" w:firstLine="851"/>
      </w:pPr>
      <w:r>
        <w:lastRenderedPageBreak/>
        <w:t>Program</w:t>
      </w:r>
      <w:r>
        <w:rPr>
          <w:spacing w:val="-5"/>
        </w:rPr>
        <w:t xml:space="preserve"> </w:t>
      </w:r>
      <w:r>
        <w:t>zakłada</w:t>
      </w:r>
      <w:r>
        <w:rPr>
          <w:spacing w:val="-5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bieżącego</w:t>
      </w:r>
      <w:r>
        <w:rPr>
          <w:spacing w:val="-5"/>
        </w:rPr>
        <w:t xml:space="preserve"> </w:t>
      </w:r>
      <w:r>
        <w:t>monitoringu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zadań własnych pracowników Urzędu Miasta Rzeszowa. Łączny szacowany koszt programu planowany jest na poziomie 866 250,00 zł (wariant I budżetu),</w:t>
      </w:r>
    </w:p>
    <w:p w14:paraId="0CD53629" w14:textId="77777777" w:rsidR="0007515B" w:rsidRDefault="0075131D">
      <w:pPr>
        <w:pStyle w:val="Tekstpodstawowy"/>
        <w:spacing w:line="360" w:lineRule="auto"/>
        <w:ind w:left="850" w:right="941"/>
      </w:pPr>
      <w:r>
        <w:t>1</w:t>
      </w:r>
      <w:r>
        <w:rPr>
          <w:spacing w:val="-3"/>
        </w:rPr>
        <w:t xml:space="preserve"> </w:t>
      </w:r>
      <w:r>
        <w:t>732</w:t>
      </w:r>
      <w:r>
        <w:rPr>
          <w:spacing w:val="-3"/>
        </w:rPr>
        <w:t xml:space="preserve"> </w:t>
      </w:r>
      <w:r>
        <w:t>500,00</w:t>
      </w:r>
      <w:r>
        <w:rPr>
          <w:spacing w:val="-3"/>
        </w:rPr>
        <w:t xml:space="preserve"> </w:t>
      </w:r>
      <w:r>
        <w:t>(wariant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budżetu)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598</w:t>
      </w:r>
      <w:r>
        <w:rPr>
          <w:spacing w:val="-3"/>
        </w:rPr>
        <w:t xml:space="preserve"> </w:t>
      </w:r>
      <w:r>
        <w:t>750,00</w:t>
      </w:r>
      <w:r>
        <w:rPr>
          <w:spacing w:val="-3"/>
        </w:rPr>
        <w:t xml:space="preserve"> </w:t>
      </w:r>
      <w:r>
        <w:t>(wariant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budżetu).</w:t>
      </w:r>
      <w:r>
        <w:rPr>
          <w:spacing w:val="-3"/>
        </w:rPr>
        <w:t xml:space="preserve"> </w:t>
      </w:r>
      <w:r>
        <w:t>Kwoty przewidywane na realizację programu mogą podlegać modyfikacjom</w:t>
      </w:r>
    </w:p>
    <w:p w14:paraId="6A8B7C4A" w14:textId="77777777" w:rsidR="0007515B" w:rsidRDefault="0075131D">
      <w:pPr>
        <w:pStyle w:val="Tekstpodstawowy"/>
        <w:spacing w:line="360" w:lineRule="auto"/>
        <w:ind w:left="850" w:right="941"/>
      </w:pPr>
      <w:r>
        <w:t>w poszczególnych latach realizacji w zależności od możliwości finansowych Miasta Rzeszowa,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mając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uwadze</w:t>
      </w:r>
      <w:r>
        <w:rPr>
          <w:spacing w:val="-4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cen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trwania</w:t>
      </w:r>
      <w:r>
        <w:rPr>
          <w:spacing w:val="-4"/>
        </w:rPr>
        <w:t xml:space="preserve"> </w:t>
      </w:r>
      <w:r>
        <w:t xml:space="preserve">programu. Mając powyższe na uwadze, możliwa jest również zmiana liczby uczestników programu. Całkowity koszt realizacji programu uzależniony jest od ceny zaproponowanej przez wykonawców wyłonionych w drodze otwartego konkursu </w:t>
      </w:r>
      <w:r>
        <w:rPr>
          <w:spacing w:val="-2"/>
        </w:rPr>
        <w:t>ofert.</w:t>
      </w:r>
    </w:p>
    <w:p w14:paraId="042C01F9" w14:textId="77777777" w:rsidR="0007515B" w:rsidRDefault="0075131D">
      <w:pPr>
        <w:pStyle w:val="Nagwek1"/>
        <w:numPr>
          <w:ilvl w:val="1"/>
          <w:numId w:val="16"/>
        </w:numPr>
        <w:tabs>
          <w:tab w:val="left" w:pos="1115"/>
        </w:tabs>
        <w:ind w:left="1115" w:hanging="265"/>
      </w:pPr>
      <w:bookmarkStart w:id="25" w:name="_bookmark24"/>
      <w:bookmarkEnd w:id="25"/>
      <w:r>
        <w:t>Źródło</w:t>
      </w:r>
      <w:r>
        <w:rPr>
          <w:spacing w:val="-2"/>
        </w:rPr>
        <w:t xml:space="preserve"> finansowania</w:t>
      </w:r>
    </w:p>
    <w:p w14:paraId="27544DD4" w14:textId="77777777" w:rsidR="0007515B" w:rsidRDefault="0075131D">
      <w:pPr>
        <w:pStyle w:val="Tekstpodstawowy"/>
        <w:spacing w:before="238"/>
        <w:ind w:left="1701"/>
      </w:pPr>
      <w:r>
        <w:t>Program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założeniu</w:t>
      </w:r>
      <w:r>
        <w:rPr>
          <w:spacing w:val="-4"/>
        </w:rPr>
        <w:t xml:space="preserve"> </w:t>
      </w:r>
      <w:r>
        <w:t>finansowany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Miasta</w:t>
      </w:r>
      <w:r>
        <w:rPr>
          <w:spacing w:val="-3"/>
        </w:rPr>
        <w:t xml:space="preserve"> </w:t>
      </w:r>
      <w:r>
        <w:rPr>
          <w:spacing w:val="-2"/>
        </w:rPr>
        <w:t>Rzeszowa.</w:t>
      </w:r>
    </w:p>
    <w:p w14:paraId="683A8379" w14:textId="77777777" w:rsidR="0007515B" w:rsidRDefault="0075131D">
      <w:pPr>
        <w:pStyle w:val="Tekstpodstawowy"/>
        <w:spacing w:before="138"/>
        <w:ind w:left="850"/>
      </w:pPr>
      <w:r>
        <w:t>Miasto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latach</w:t>
      </w:r>
      <w:r>
        <w:rPr>
          <w:spacing w:val="-4"/>
        </w:rPr>
        <w:t xml:space="preserve"> </w:t>
      </w:r>
      <w:r>
        <w:t>2026-2030</w:t>
      </w:r>
      <w:r>
        <w:rPr>
          <w:spacing w:val="-4"/>
        </w:rPr>
        <w:t xml:space="preserve"> </w:t>
      </w:r>
      <w:r>
        <w:t>bierze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uwagę</w:t>
      </w:r>
      <w:r>
        <w:rPr>
          <w:spacing w:val="-4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starania</w:t>
      </w:r>
      <w:r>
        <w:rPr>
          <w:spacing w:val="-4"/>
        </w:rPr>
        <w:t xml:space="preserve"> </w:t>
      </w:r>
      <w:r>
        <w:rPr>
          <w:spacing w:val="-5"/>
        </w:rPr>
        <w:t>się</w:t>
      </w:r>
    </w:p>
    <w:p w14:paraId="27D2A169" w14:textId="77777777" w:rsidR="0007515B" w:rsidRDefault="0075131D">
      <w:pPr>
        <w:pStyle w:val="Tekstpodstawowy"/>
        <w:spacing w:before="138" w:line="360" w:lineRule="auto"/>
        <w:ind w:left="850" w:right="1915"/>
      </w:pP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40%</w:t>
      </w:r>
      <w:r>
        <w:rPr>
          <w:spacing w:val="-5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części</w:t>
      </w:r>
      <w:r>
        <w:rPr>
          <w:spacing w:val="-5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realizowanych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programie przez Podkarpacki Oddział Narodowego Funduszu Zdrowia na podstawie</w:t>
      </w:r>
    </w:p>
    <w:p w14:paraId="5686F490" w14:textId="77777777" w:rsidR="0007515B" w:rsidRDefault="0075131D">
      <w:pPr>
        <w:pStyle w:val="Tekstpodstawowy"/>
        <w:spacing w:line="360" w:lineRule="auto"/>
        <w:ind w:left="850" w:right="941"/>
      </w:pPr>
      <w:r>
        <w:t>art.</w:t>
      </w:r>
      <w:r>
        <w:rPr>
          <w:spacing w:val="-3"/>
        </w:rPr>
        <w:t xml:space="preserve"> </w:t>
      </w:r>
      <w:r>
        <w:t>48d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sierpnia</w:t>
      </w:r>
      <w:r>
        <w:rPr>
          <w:spacing w:val="-3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świadczeniach</w:t>
      </w:r>
      <w:r>
        <w:rPr>
          <w:spacing w:val="-3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zdrowotnej finansowanych ze środków publicznych [Dz.U. 2024 poz. 146 z późn zm.]</w:t>
      </w:r>
    </w:p>
    <w:p w14:paraId="126113BA" w14:textId="77777777" w:rsidR="0007515B" w:rsidRDefault="0075131D">
      <w:pPr>
        <w:pStyle w:val="Tekstpodstawowy"/>
        <w:spacing w:line="360" w:lineRule="auto"/>
        <w:ind w:left="850" w:right="876"/>
      </w:pPr>
      <w:r>
        <w:t>oraz Rozporządzenia Ministra Zdrowia z dnia 28 grudnia 2016 r. w sprawie trybu składania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rozpatrywania</w:t>
      </w:r>
      <w:r>
        <w:rPr>
          <w:spacing w:val="-5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programów</w:t>
      </w:r>
      <w:r>
        <w:rPr>
          <w:spacing w:val="-5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t>zdrowotnej realizowanych przez jednostkę samorządu terytorialnego oraz trybu rozliczania przekazanych środków i zwrotu środków niewykorzystanych lub wykorzystanych niezgodnie z przeznaczeniem [Dz.U. 2017 poz. 9], oraz innych ewentualnych źródeł.</w:t>
      </w:r>
    </w:p>
    <w:p w14:paraId="313E9120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48524833" w14:textId="77777777" w:rsidR="0007515B" w:rsidRDefault="0075131D">
      <w:pPr>
        <w:pStyle w:val="Nagwek1"/>
        <w:spacing w:before="79"/>
        <w:ind w:left="851"/>
      </w:pPr>
      <w:bookmarkStart w:id="26" w:name="_bookmark25"/>
      <w:bookmarkEnd w:id="26"/>
      <w:r>
        <w:rPr>
          <w:spacing w:val="-2"/>
        </w:rPr>
        <w:lastRenderedPageBreak/>
        <w:t>Bibliografia</w:t>
      </w:r>
    </w:p>
    <w:p w14:paraId="17A8A29F" w14:textId="77777777" w:rsidR="0007515B" w:rsidRDefault="0007515B">
      <w:pPr>
        <w:pStyle w:val="Tekstpodstawowy"/>
        <w:spacing w:before="62"/>
        <w:rPr>
          <w:b/>
        </w:rPr>
      </w:pPr>
    </w:p>
    <w:p w14:paraId="3B737C4A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</w:tabs>
        <w:ind w:left="1275" w:hanging="358"/>
        <w:rPr>
          <w:sz w:val="24"/>
        </w:rPr>
      </w:pPr>
      <w:r>
        <w:rPr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lokalnych,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https://bdl.stat.gov.pl.</w:t>
      </w:r>
    </w:p>
    <w:p w14:paraId="5873E425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2160"/>
        <w:rPr>
          <w:sz w:val="24"/>
        </w:rPr>
      </w:pPr>
      <w:r>
        <w:rPr>
          <w:sz w:val="24"/>
        </w:rPr>
        <w:t>Charakterystyka</w:t>
      </w:r>
      <w:r>
        <w:rPr>
          <w:spacing w:val="-6"/>
          <w:sz w:val="24"/>
        </w:rPr>
        <w:t xml:space="preserve"> </w:t>
      </w:r>
      <w:r>
        <w:rPr>
          <w:sz w:val="24"/>
        </w:rPr>
        <w:t>produktu</w:t>
      </w:r>
      <w:r>
        <w:rPr>
          <w:spacing w:val="-6"/>
          <w:sz w:val="24"/>
        </w:rPr>
        <w:t xml:space="preserve"> </w:t>
      </w:r>
      <w:r>
        <w:rPr>
          <w:sz w:val="24"/>
        </w:rPr>
        <w:t>leczniczego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Boxero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Szczepionka</w:t>
      </w:r>
      <w:r>
        <w:rPr>
          <w:spacing w:val="-6"/>
          <w:sz w:val="24"/>
        </w:rPr>
        <w:t xml:space="preserve"> </w:t>
      </w:r>
      <w:r>
        <w:rPr>
          <w:sz w:val="24"/>
        </w:rPr>
        <w:t>przeciw meningokokom grupy B, https://ec.europa.eu/health.</w:t>
      </w:r>
    </w:p>
    <w:p w14:paraId="7104414C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094"/>
        <w:rPr>
          <w:sz w:val="24"/>
        </w:rPr>
      </w:pPr>
      <w:r>
        <w:rPr>
          <w:sz w:val="24"/>
        </w:rPr>
        <w:t>Charakterystyka</w:t>
      </w:r>
      <w:r>
        <w:rPr>
          <w:spacing w:val="-5"/>
          <w:sz w:val="24"/>
        </w:rPr>
        <w:t xml:space="preserve"> </w:t>
      </w:r>
      <w:r>
        <w:rPr>
          <w:sz w:val="24"/>
        </w:rPr>
        <w:t>produktu</w:t>
      </w:r>
      <w:r>
        <w:rPr>
          <w:spacing w:val="-5"/>
          <w:sz w:val="24"/>
        </w:rPr>
        <w:t xml:space="preserve"> </w:t>
      </w:r>
      <w:r>
        <w:rPr>
          <w:sz w:val="24"/>
        </w:rPr>
        <w:t>leczniczego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Nimenrix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Szczepionka</w:t>
      </w:r>
      <w:r>
        <w:rPr>
          <w:spacing w:val="-5"/>
          <w:sz w:val="24"/>
        </w:rPr>
        <w:t xml:space="preserve"> </w:t>
      </w:r>
      <w:r>
        <w:rPr>
          <w:sz w:val="24"/>
        </w:rPr>
        <w:t>przeciw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przeciw</w:t>
      </w:r>
      <w:proofErr w:type="spellEnd"/>
      <w:r>
        <w:rPr>
          <w:sz w:val="24"/>
        </w:rPr>
        <w:t xml:space="preserve"> meningokokom grupy A, C, W135, Y, </w:t>
      </w:r>
      <w:hyperlink r:id="rId9">
        <w:r>
          <w:rPr>
            <w:sz w:val="24"/>
          </w:rPr>
          <w:t>https://www.ema.europa.eu.</w:t>
        </w:r>
      </w:hyperlink>
    </w:p>
    <w:p w14:paraId="4B49E2FD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069"/>
        <w:rPr>
          <w:sz w:val="24"/>
        </w:rPr>
      </w:pPr>
      <w:r>
        <w:rPr>
          <w:sz w:val="24"/>
        </w:rPr>
        <w:t>Czajka</w:t>
      </w:r>
      <w:r>
        <w:rPr>
          <w:spacing w:val="-5"/>
          <w:sz w:val="24"/>
        </w:rPr>
        <w:t xml:space="preserve"> </w:t>
      </w:r>
      <w:r>
        <w:rPr>
          <w:sz w:val="24"/>
        </w:rPr>
        <w:t>H.,</w:t>
      </w:r>
      <w:r>
        <w:rPr>
          <w:spacing w:val="-5"/>
          <w:sz w:val="24"/>
        </w:rPr>
        <w:t xml:space="preserve"> </w:t>
      </w:r>
      <w:r>
        <w:rPr>
          <w:sz w:val="24"/>
        </w:rPr>
        <w:t>Stryczyńska-</w:t>
      </w:r>
      <w:proofErr w:type="spellStart"/>
      <w:r>
        <w:rPr>
          <w:sz w:val="24"/>
        </w:rPr>
        <w:t>Kazubska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Tarczoń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I.:Choroby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zakaźne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szczepienia ochronne., [w]: Pierwsze 2 lata życia dziecka. Przewodnik dla rodziców,</w:t>
      </w:r>
    </w:p>
    <w:p w14:paraId="6C95F0C7" w14:textId="77777777" w:rsidR="0007515B" w:rsidRDefault="0075131D">
      <w:pPr>
        <w:pStyle w:val="Tekstpodstawowy"/>
        <w:ind w:left="1277" w:right="941"/>
      </w:pPr>
      <w:r>
        <w:t>pod</w:t>
      </w:r>
      <w:r>
        <w:rPr>
          <w:spacing w:val="-4"/>
        </w:rPr>
        <w:t xml:space="preserve"> </w:t>
      </w:r>
      <w:r>
        <w:t>red.</w:t>
      </w:r>
      <w:r>
        <w:rPr>
          <w:spacing w:val="-4"/>
        </w:rPr>
        <w:t xml:space="preserve"> </w:t>
      </w:r>
      <w:r>
        <w:t>Chybicka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Dobrzańska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Szczapa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Wysocki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wyd.</w:t>
      </w:r>
      <w:r>
        <w:rPr>
          <w:spacing w:val="-4"/>
        </w:rPr>
        <w:t xml:space="preserve"> </w:t>
      </w:r>
      <w:r>
        <w:t>Medycyna Praktyczna, Kraków 2008:192-196.</w:t>
      </w:r>
    </w:p>
    <w:p w14:paraId="4F42FF93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628"/>
        <w:rPr>
          <w:sz w:val="24"/>
        </w:rPr>
      </w:pPr>
      <w:proofErr w:type="spellStart"/>
      <w:r>
        <w:rPr>
          <w:sz w:val="24"/>
        </w:rPr>
        <w:t>Invasive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meningococcal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disease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Annual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Epidemiological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2022, </w:t>
      </w:r>
      <w:hyperlink r:id="rId10">
        <w:r>
          <w:rPr>
            <w:spacing w:val="-2"/>
            <w:sz w:val="24"/>
          </w:rPr>
          <w:t>www.ecdc.europa.eu.</w:t>
        </w:r>
      </w:hyperlink>
    </w:p>
    <w:p w14:paraId="585378DA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</w:tabs>
        <w:ind w:left="1275" w:hanging="358"/>
        <w:rPr>
          <w:sz w:val="24"/>
        </w:rPr>
      </w:pPr>
      <w:r>
        <w:rPr>
          <w:spacing w:val="-2"/>
          <w:sz w:val="24"/>
        </w:rPr>
        <w:t>Inwazyjna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Choroba</w:t>
      </w:r>
      <w:r>
        <w:rPr>
          <w:spacing w:val="20"/>
          <w:sz w:val="24"/>
        </w:rPr>
        <w:t xml:space="preserve"> </w:t>
      </w:r>
      <w:proofErr w:type="spellStart"/>
      <w:r>
        <w:rPr>
          <w:spacing w:val="-2"/>
          <w:sz w:val="24"/>
        </w:rPr>
        <w:t>Meningokokowa</w:t>
      </w:r>
      <w:proofErr w:type="spellEnd"/>
      <w:r>
        <w:rPr>
          <w:spacing w:val="-2"/>
          <w:sz w:val="24"/>
        </w:rPr>
        <w:t>,</w:t>
      </w:r>
      <w:r>
        <w:rPr>
          <w:spacing w:val="21"/>
          <w:sz w:val="24"/>
        </w:rPr>
        <w:t xml:space="preserve"> </w:t>
      </w:r>
      <w:hyperlink r:id="rId11">
        <w:r>
          <w:rPr>
            <w:spacing w:val="-2"/>
            <w:sz w:val="24"/>
          </w:rPr>
          <w:t>https://www.gov.pl/web/wsse-szczecin</w:t>
        </w:r>
      </w:hyperlink>
    </w:p>
    <w:p w14:paraId="155023DB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590"/>
        <w:rPr>
          <w:sz w:val="24"/>
        </w:rPr>
      </w:pPr>
      <w:r>
        <w:rPr>
          <w:sz w:val="24"/>
        </w:rPr>
        <w:t xml:space="preserve">Jackowska T, </w:t>
      </w:r>
      <w:proofErr w:type="spellStart"/>
      <w:r>
        <w:rPr>
          <w:sz w:val="24"/>
        </w:rPr>
        <w:t>Wagiel</w:t>
      </w:r>
      <w:proofErr w:type="spellEnd"/>
      <w:r>
        <w:rPr>
          <w:sz w:val="24"/>
        </w:rPr>
        <w:t xml:space="preserve"> E, Inwazyjna choroba </w:t>
      </w:r>
      <w:proofErr w:type="spellStart"/>
      <w:r>
        <w:rPr>
          <w:sz w:val="24"/>
        </w:rPr>
        <w:t>meningokokowa</w:t>
      </w:r>
      <w:proofErr w:type="spellEnd"/>
      <w:r>
        <w:rPr>
          <w:sz w:val="24"/>
        </w:rPr>
        <w:t xml:space="preserve"> – praktyczne wskazówki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lekarzy,</w:t>
      </w:r>
      <w:r>
        <w:rPr>
          <w:spacing w:val="-4"/>
          <w:sz w:val="24"/>
        </w:rPr>
        <w:t xml:space="preserve"> </w:t>
      </w:r>
      <w:r>
        <w:rPr>
          <w:sz w:val="24"/>
        </w:rPr>
        <w:t>Postępy</w:t>
      </w:r>
      <w:r>
        <w:rPr>
          <w:spacing w:val="-4"/>
          <w:sz w:val="24"/>
        </w:rPr>
        <w:t xml:space="preserve"> </w:t>
      </w:r>
      <w:r>
        <w:rPr>
          <w:sz w:val="24"/>
        </w:rPr>
        <w:t>Nauk</w:t>
      </w:r>
      <w:r>
        <w:rPr>
          <w:spacing w:val="-4"/>
          <w:sz w:val="24"/>
        </w:rPr>
        <w:t xml:space="preserve"> </w:t>
      </w:r>
      <w:r>
        <w:rPr>
          <w:sz w:val="24"/>
        </w:rPr>
        <w:t>Medycznych,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XXVII,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10B,</w:t>
      </w:r>
      <w:r>
        <w:rPr>
          <w:spacing w:val="-4"/>
          <w:sz w:val="24"/>
        </w:rPr>
        <w:t xml:space="preserve"> </w:t>
      </w:r>
      <w:r>
        <w:rPr>
          <w:sz w:val="24"/>
        </w:rPr>
        <w:t>2014.</w:t>
      </w:r>
    </w:p>
    <w:p w14:paraId="3E7C482C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  <w:tab w:val="left" w:pos="1277"/>
        </w:tabs>
        <w:ind w:left="1277" w:right="1400"/>
        <w:jc w:val="both"/>
        <w:rPr>
          <w:sz w:val="24"/>
        </w:rPr>
      </w:pPr>
      <w:r>
        <w:rPr>
          <w:sz w:val="24"/>
        </w:rPr>
        <w:t>Komunikat</w:t>
      </w:r>
      <w:r>
        <w:rPr>
          <w:spacing w:val="-4"/>
          <w:sz w:val="24"/>
        </w:rPr>
        <w:t xml:space="preserve"> </w:t>
      </w:r>
      <w:r>
        <w:rPr>
          <w:sz w:val="24"/>
        </w:rPr>
        <w:t>Głównego</w:t>
      </w:r>
      <w:r>
        <w:rPr>
          <w:spacing w:val="-4"/>
          <w:sz w:val="24"/>
        </w:rPr>
        <w:t xml:space="preserve"> </w:t>
      </w:r>
      <w:r>
        <w:rPr>
          <w:sz w:val="24"/>
        </w:rPr>
        <w:t>Inspektora</w:t>
      </w:r>
      <w:r>
        <w:rPr>
          <w:spacing w:val="-4"/>
          <w:sz w:val="24"/>
        </w:rPr>
        <w:t xml:space="preserve"> </w:t>
      </w:r>
      <w:r>
        <w:rPr>
          <w:sz w:val="24"/>
        </w:rPr>
        <w:t>Sanitarnego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r. w</w:t>
      </w:r>
      <w:r>
        <w:rPr>
          <w:spacing w:val="-1"/>
          <w:sz w:val="24"/>
        </w:rPr>
        <w:t xml:space="preserve"> </w:t>
      </w:r>
      <w:r>
        <w:rPr>
          <w:sz w:val="24"/>
        </w:rPr>
        <w:t>sprawie</w:t>
      </w:r>
      <w:r>
        <w:rPr>
          <w:spacing w:val="-1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z w:val="24"/>
        </w:rPr>
        <w:t>Szczepień</w:t>
      </w:r>
      <w:r>
        <w:rPr>
          <w:spacing w:val="-1"/>
          <w:sz w:val="24"/>
        </w:rPr>
        <w:t xml:space="preserve"> </w:t>
      </w:r>
      <w:r>
        <w:rPr>
          <w:sz w:val="24"/>
        </w:rPr>
        <w:t>Ochronnych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[Dz.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Min.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Zdr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2025.93].</w:t>
      </w:r>
    </w:p>
    <w:p w14:paraId="40E9A1FE" w14:textId="77777777" w:rsidR="0007515B" w:rsidRDefault="0075131D">
      <w:pPr>
        <w:pStyle w:val="Akapitzlist"/>
        <w:numPr>
          <w:ilvl w:val="0"/>
          <w:numId w:val="4"/>
        </w:numPr>
        <w:tabs>
          <w:tab w:val="left" w:pos="1275"/>
        </w:tabs>
        <w:ind w:left="1275" w:hanging="358"/>
        <w:jc w:val="both"/>
        <w:rPr>
          <w:sz w:val="24"/>
        </w:rPr>
      </w:pPr>
      <w:proofErr w:type="spellStart"/>
      <w:r>
        <w:rPr>
          <w:sz w:val="24"/>
        </w:rPr>
        <w:t>Meningococcal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Meningitis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WHO,</w:t>
      </w:r>
      <w:r>
        <w:rPr>
          <w:spacing w:val="-8"/>
          <w:sz w:val="24"/>
        </w:rPr>
        <w:t xml:space="preserve"> </w:t>
      </w:r>
      <w:hyperlink r:id="rId12">
        <w:r>
          <w:rPr>
            <w:spacing w:val="-2"/>
            <w:sz w:val="24"/>
          </w:rPr>
          <w:t>www.who.int.</w:t>
        </w:r>
      </w:hyperlink>
    </w:p>
    <w:p w14:paraId="5DF8573A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507"/>
        <w:rPr>
          <w:sz w:val="24"/>
        </w:rPr>
      </w:pPr>
      <w:r>
        <w:rPr>
          <w:sz w:val="24"/>
        </w:rPr>
        <w:t>Obwieszczenie</w:t>
      </w:r>
      <w:r>
        <w:rPr>
          <w:spacing w:val="-4"/>
          <w:sz w:val="24"/>
        </w:rPr>
        <w:t xml:space="preserve"> </w:t>
      </w:r>
      <w:r>
        <w:rPr>
          <w:sz w:val="24"/>
        </w:rPr>
        <w:t>Ministra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sierpnia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mapy potrzeb zdrowotnych [Dz. Urz. Min. </w:t>
      </w:r>
      <w:proofErr w:type="spellStart"/>
      <w:r>
        <w:rPr>
          <w:sz w:val="24"/>
        </w:rPr>
        <w:t>Zdr</w:t>
      </w:r>
      <w:proofErr w:type="spellEnd"/>
      <w:r>
        <w:rPr>
          <w:sz w:val="24"/>
        </w:rPr>
        <w:t>. 2021.69].</w:t>
      </w:r>
    </w:p>
    <w:p w14:paraId="1B3730A0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066"/>
        <w:rPr>
          <w:sz w:val="24"/>
        </w:rPr>
      </w:pPr>
      <w:r>
        <w:rPr>
          <w:sz w:val="24"/>
        </w:rPr>
        <w:t>Obwieszczenie</w:t>
      </w:r>
      <w:r>
        <w:rPr>
          <w:spacing w:val="-4"/>
          <w:sz w:val="24"/>
        </w:rPr>
        <w:t xml:space="preserve"> </w:t>
      </w:r>
      <w:r>
        <w:rPr>
          <w:sz w:val="24"/>
        </w:rPr>
        <w:t>Wojewody</w:t>
      </w:r>
      <w:r>
        <w:rPr>
          <w:spacing w:val="-4"/>
          <w:sz w:val="24"/>
        </w:rPr>
        <w:t xml:space="preserve"> </w:t>
      </w:r>
      <w:r>
        <w:rPr>
          <w:sz w:val="24"/>
        </w:rPr>
        <w:t>Podkarpackiego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grudnia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 ogłoszenia pierwszego wojewódzkiego planu transformacji dla województwa podkarpackiego na lata 2022-2026.</w:t>
      </w:r>
    </w:p>
    <w:p w14:paraId="2F513AD3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373"/>
        <w:rPr>
          <w:sz w:val="24"/>
        </w:rPr>
      </w:pPr>
      <w:r>
        <w:rPr>
          <w:sz w:val="24"/>
        </w:rPr>
        <w:t>Raport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stanie</w:t>
      </w:r>
      <w:r>
        <w:rPr>
          <w:spacing w:val="-5"/>
          <w:sz w:val="24"/>
        </w:rPr>
        <w:t xml:space="preserve"> </w:t>
      </w:r>
      <w:r>
        <w:rPr>
          <w:sz w:val="24"/>
        </w:rPr>
        <w:t>sanitarno-higienicznym</w:t>
      </w:r>
      <w:r>
        <w:rPr>
          <w:spacing w:val="-5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-5"/>
          <w:sz w:val="24"/>
        </w:rPr>
        <w:t xml:space="preserve"> </w:t>
      </w:r>
      <w:r>
        <w:rPr>
          <w:sz w:val="24"/>
        </w:rPr>
        <w:t>podkarpackiego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rok 2024, Wojewódzka Stacja </w:t>
      </w:r>
      <w:proofErr w:type="spellStart"/>
      <w:r>
        <w:rPr>
          <w:sz w:val="24"/>
        </w:rPr>
        <w:t>Sanitarno</w:t>
      </w:r>
      <w:proofErr w:type="spellEnd"/>
      <w:r>
        <w:rPr>
          <w:sz w:val="24"/>
        </w:rPr>
        <w:t xml:space="preserve"> – Epidemiologiczna w Rzeszowie, </w:t>
      </w:r>
      <w:hyperlink r:id="rId13">
        <w:r>
          <w:rPr>
            <w:spacing w:val="-2"/>
            <w:sz w:val="24"/>
          </w:rPr>
          <w:t>www.gov.pl/web/wsse-rzeszow.</w:t>
        </w:r>
      </w:hyperlink>
    </w:p>
    <w:p w14:paraId="5A4A7C2E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228"/>
        <w:rPr>
          <w:sz w:val="24"/>
        </w:rPr>
      </w:pPr>
      <w:r>
        <w:rPr>
          <w:sz w:val="24"/>
        </w:rPr>
        <w:t>Rekomendacja nr 9/2024 z dnia 31 grudnia 2024 r. Prezesa Agencji Oceny Technologii Medycznych i Taryfikacji w sprawie zalecanych technologii medycznych, działań przeprowadzanych w ramach programów polityki zdrowotnej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warunków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tych</w:t>
      </w:r>
      <w:r>
        <w:rPr>
          <w:spacing w:val="-6"/>
          <w:sz w:val="24"/>
        </w:rPr>
        <w:t xml:space="preserve"> </w:t>
      </w:r>
      <w:r>
        <w:rPr>
          <w:sz w:val="24"/>
        </w:rPr>
        <w:t>programów,</w:t>
      </w:r>
      <w:r>
        <w:rPr>
          <w:spacing w:val="-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6"/>
          <w:sz w:val="24"/>
        </w:rPr>
        <w:t xml:space="preserve"> </w:t>
      </w:r>
      <w:r>
        <w:rPr>
          <w:sz w:val="24"/>
        </w:rPr>
        <w:t>profilaktyki zakażeń meningokokowych, https://bip.aotm.gov.pl.</w:t>
      </w:r>
    </w:p>
    <w:p w14:paraId="768ACE25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880"/>
        <w:rPr>
          <w:sz w:val="24"/>
        </w:rPr>
      </w:pPr>
      <w:r>
        <w:rPr>
          <w:sz w:val="24"/>
        </w:rPr>
        <w:t>Rekomendacje postępowania w zakażeniach bakteryjnych ośrodkowego układu nerwowego. Rekomendacje diagnostyczno-terapeutyczno-profilaktyczne, Wydawnictwo</w:t>
      </w:r>
      <w:r>
        <w:rPr>
          <w:spacing w:val="-5"/>
          <w:sz w:val="24"/>
        </w:rPr>
        <w:t xml:space="preserve"> </w:t>
      </w:r>
      <w:r>
        <w:rPr>
          <w:sz w:val="24"/>
        </w:rPr>
        <w:t>sfinansowane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dyspozycji</w:t>
      </w:r>
      <w:r>
        <w:rPr>
          <w:spacing w:val="-5"/>
          <w:sz w:val="24"/>
        </w:rPr>
        <w:t xml:space="preserve"> </w:t>
      </w:r>
      <w:r>
        <w:rPr>
          <w:sz w:val="24"/>
        </w:rPr>
        <w:t>Ministra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Zdrowia w ramach programu zdrowotnego pn. Narodowy Program Ochrony Antybiotyków na lata 2011-2015, </w:t>
      </w:r>
      <w:hyperlink r:id="rId14">
        <w:r>
          <w:rPr>
            <w:sz w:val="24"/>
          </w:rPr>
          <w:t>http://www.antybiotyki.edu.pl.</w:t>
        </w:r>
      </w:hyperlink>
    </w:p>
    <w:p w14:paraId="46134EB0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906"/>
        <w:rPr>
          <w:sz w:val="24"/>
        </w:rPr>
      </w:pPr>
      <w:r>
        <w:rPr>
          <w:sz w:val="24"/>
        </w:rPr>
        <w:t>Rozporządzenie</w:t>
      </w:r>
      <w:r>
        <w:rPr>
          <w:spacing w:val="-3"/>
          <w:sz w:val="24"/>
        </w:rPr>
        <w:t xml:space="preserve"> </w:t>
      </w:r>
      <w:r>
        <w:rPr>
          <w:sz w:val="24"/>
        </w:rPr>
        <w:t>Rady</w:t>
      </w:r>
      <w:r>
        <w:rPr>
          <w:spacing w:val="-3"/>
          <w:sz w:val="24"/>
        </w:rPr>
        <w:t xml:space="preserve"> </w:t>
      </w:r>
      <w:r>
        <w:rPr>
          <w:sz w:val="24"/>
        </w:rPr>
        <w:t>Ministrów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marca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Narodowego Programu Zdrowia na lata 2021–2025 [Dz.U. 2021 poz. 642].</w:t>
      </w:r>
    </w:p>
    <w:p w14:paraId="6DBE897B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</w:tabs>
        <w:ind w:left="1274" w:hanging="357"/>
        <w:rPr>
          <w:sz w:val="24"/>
        </w:rPr>
      </w:pPr>
      <w:r>
        <w:rPr>
          <w:sz w:val="24"/>
        </w:rPr>
        <w:t>Szczepionka</w:t>
      </w:r>
      <w:r>
        <w:rPr>
          <w:spacing w:val="-7"/>
          <w:sz w:val="24"/>
        </w:rPr>
        <w:t xml:space="preserve"> </w:t>
      </w:r>
      <w:r>
        <w:rPr>
          <w:sz w:val="24"/>
        </w:rPr>
        <w:t>przeciw</w:t>
      </w:r>
      <w:r>
        <w:rPr>
          <w:spacing w:val="-6"/>
          <w:sz w:val="24"/>
        </w:rPr>
        <w:t xml:space="preserve"> </w:t>
      </w:r>
      <w:r>
        <w:rPr>
          <w:sz w:val="24"/>
        </w:rPr>
        <w:t>meningokokom,</w:t>
      </w:r>
      <w:r>
        <w:rPr>
          <w:spacing w:val="-6"/>
          <w:sz w:val="24"/>
        </w:rPr>
        <w:t xml:space="preserve"> </w:t>
      </w: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PZH,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szczepienia.pzh.gov.pl.</w:t>
      </w:r>
    </w:p>
    <w:p w14:paraId="41AD21D4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1130"/>
        <w:rPr>
          <w:sz w:val="24"/>
        </w:rPr>
      </w:pPr>
      <w:r>
        <w:rPr>
          <w:sz w:val="24"/>
        </w:rPr>
        <w:t xml:space="preserve">Ślusarczyk J., Charakterystyka Szczepionek, [w:] </w:t>
      </w:r>
      <w:proofErr w:type="spellStart"/>
      <w:r>
        <w:rPr>
          <w:sz w:val="24"/>
        </w:rPr>
        <w:t>Wakcynologia</w:t>
      </w:r>
      <w:proofErr w:type="spellEnd"/>
      <w:r>
        <w:rPr>
          <w:sz w:val="24"/>
        </w:rPr>
        <w:t xml:space="preserve">, pod red. </w:t>
      </w:r>
      <w:proofErr w:type="spellStart"/>
      <w:r>
        <w:rPr>
          <w:sz w:val="24"/>
        </w:rPr>
        <w:t>Magdzik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W.,</w:t>
      </w:r>
      <w:r>
        <w:rPr>
          <w:spacing w:val="-5"/>
          <w:sz w:val="24"/>
        </w:rPr>
        <w:t xml:space="preserve"> </w:t>
      </w:r>
      <w:r>
        <w:rPr>
          <w:sz w:val="24"/>
        </w:rPr>
        <w:t>Naruszewicz-Lesiuk</w:t>
      </w:r>
      <w:r>
        <w:rPr>
          <w:spacing w:val="-5"/>
          <w:sz w:val="24"/>
        </w:rPr>
        <w:t xml:space="preserve"> </w:t>
      </w:r>
      <w:r>
        <w:rPr>
          <w:sz w:val="24"/>
        </w:rPr>
        <w:t>D.,</w:t>
      </w:r>
      <w:r>
        <w:rPr>
          <w:spacing w:val="-5"/>
          <w:sz w:val="24"/>
        </w:rPr>
        <w:t xml:space="preserve"> </w:t>
      </w:r>
      <w:r>
        <w:rPr>
          <w:sz w:val="24"/>
        </w:rPr>
        <w:t>Zieliński</w:t>
      </w:r>
      <w:r>
        <w:rPr>
          <w:spacing w:val="-5"/>
          <w:sz w:val="24"/>
        </w:rPr>
        <w:t xml:space="preserve"> </w:t>
      </w:r>
      <w:r>
        <w:rPr>
          <w:sz w:val="24"/>
        </w:rPr>
        <w:t>A.,</w:t>
      </w:r>
      <w:r>
        <w:rPr>
          <w:spacing w:val="-5"/>
          <w:sz w:val="24"/>
        </w:rPr>
        <w:t xml:space="preserve"> </w:t>
      </w:r>
      <w:r>
        <w:rPr>
          <w:sz w:val="24"/>
        </w:rPr>
        <w:t>wyd.</w:t>
      </w:r>
      <w:r>
        <w:rPr>
          <w:spacing w:val="-5"/>
          <w:sz w:val="24"/>
        </w:rPr>
        <w:t xml:space="preserve"> </w:t>
      </w:r>
      <w:r>
        <w:rPr>
          <w:sz w:val="24"/>
        </w:rPr>
        <w:t>α-</w:t>
      </w:r>
      <w:proofErr w:type="spellStart"/>
      <w:r>
        <w:rPr>
          <w:sz w:val="24"/>
        </w:rPr>
        <w:t>medica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Bielsko Biała, 2009.</w:t>
      </w:r>
    </w:p>
    <w:p w14:paraId="29F79C75" w14:textId="77777777" w:rsidR="0007515B" w:rsidRDefault="0075131D">
      <w:pPr>
        <w:pStyle w:val="Akapitzlist"/>
        <w:numPr>
          <w:ilvl w:val="0"/>
          <w:numId w:val="4"/>
        </w:numPr>
        <w:tabs>
          <w:tab w:val="left" w:pos="1274"/>
          <w:tab w:val="left" w:pos="1277"/>
        </w:tabs>
        <w:ind w:left="1277" w:right="946"/>
        <w:rPr>
          <w:sz w:val="24"/>
        </w:rPr>
      </w:pPr>
      <w:r>
        <w:rPr>
          <w:sz w:val="24"/>
        </w:rPr>
        <w:t>Uchwała nr 196/2021 Rady Ministrów z dnia 27 grudnia 2021 r. w sprawie ustanowienia polityki publicznej pt. „Zdrowa Przyszłość. Ramy strategiczne rozwoju</w:t>
      </w:r>
      <w:r>
        <w:rPr>
          <w:spacing w:val="-4"/>
          <w:sz w:val="24"/>
        </w:rPr>
        <w:t xml:space="preserve"> </w:t>
      </w:r>
      <w:r>
        <w:rPr>
          <w:sz w:val="24"/>
        </w:rPr>
        <w:t>systemu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lata</w:t>
      </w:r>
      <w:r>
        <w:rPr>
          <w:spacing w:val="-4"/>
          <w:sz w:val="24"/>
        </w:rPr>
        <w:t xml:space="preserve"> </w:t>
      </w:r>
      <w:r>
        <w:rPr>
          <w:sz w:val="24"/>
        </w:rPr>
        <w:t>2021–2027,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perspektywą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2030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r.” [Dz. U. z 2021 poz. 1057] Zachorowania na wybrane choroby zakaźne w Polsce od 1 stycznia do 31 grudnia 2023 r. oraz w porównywalnym okresie 2022 r., </w:t>
      </w:r>
      <w:r>
        <w:rPr>
          <w:spacing w:val="-2"/>
          <w:sz w:val="24"/>
        </w:rPr>
        <w:t>wwwold.pzh.gov.pl.</w:t>
      </w:r>
    </w:p>
    <w:p w14:paraId="1B39F133" w14:textId="77777777" w:rsidR="0007515B" w:rsidRDefault="0007515B">
      <w:pPr>
        <w:pStyle w:val="Akapitzlist"/>
        <w:rPr>
          <w:sz w:val="24"/>
        </w:rPr>
        <w:sectPr w:rsidR="0007515B">
          <w:pgSz w:w="11910" w:h="16840"/>
          <w:pgMar w:top="1460" w:right="566" w:bottom="1220" w:left="566" w:header="0" w:footer="1030" w:gutter="0"/>
          <w:cols w:space="708"/>
        </w:sectPr>
      </w:pPr>
    </w:p>
    <w:p w14:paraId="18E6E9F3" w14:textId="77777777" w:rsidR="0007515B" w:rsidRDefault="0075131D">
      <w:pPr>
        <w:pStyle w:val="Nagwek1"/>
        <w:spacing w:before="82"/>
        <w:ind w:left="153"/>
        <w:rPr>
          <w:spacing w:val="-2"/>
        </w:rPr>
      </w:pPr>
      <w:bookmarkStart w:id="27" w:name="_bookmark26"/>
      <w:bookmarkEnd w:id="27"/>
      <w:r>
        <w:rPr>
          <w:spacing w:val="-2"/>
        </w:rPr>
        <w:lastRenderedPageBreak/>
        <w:t>Załączniki</w:t>
      </w:r>
    </w:p>
    <w:p w14:paraId="270CFF8A" w14:textId="77777777" w:rsidR="00BA7420" w:rsidRDefault="00BA7420">
      <w:pPr>
        <w:pStyle w:val="Nagwek1"/>
        <w:spacing w:before="82"/>
        <w:ind w:left="153"/>
      </w:pPr>
    </w:p>
    <w:p w14:paraId="01148303" w14:textId="5F048E75" w:rsidR="00BA7420" w:rsidRPr="001573F5" w:rsidRDefault="00BA7420" w:rsidP="00BA7420">
      <w:pPr>
        <w:widowControl/>
        <w:autoSpaceDE/>
        <w:autoSpaceDN/>
        <w:spacing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</w:p>
    <w:p w14:paraId="0AF2AB34" w14:textId="77777777" w:rsidR="00BA7420" w:rsidRPr="001573F5" w:rsidRDefault="00BA7420" w:rsidP="00BA7420">
      <w:pPr>
        <w:widowControl/>
        <w:autoSpaceDE/>
        <w:autoSpaceDN/>
        <w:spacing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bookmarkStart w:id="28" w:name="_Hlk170291434"/>
    </w:p>
    <w:p w14:paraId="1A9E990D" w14:textId="4CDA0262" w:rsidR="00BA7420" w:rsidRPr="001573F5" w:rsidRDefault="00BA7420" w:rsidP="00BA7420">
      <w:pPr>
        <w:widowControl/>
        <w:autoSpaceDE/>
        <w:autoSpaceDN/>
        <w:spacing w:line="259" w:lineRule="auto"/>
        <w:rPr>
          <w:rFonts w:eastAsia="Aptos"/>
          <w:kern w:val="2"/>
          <w:sz w:val="20"/>
          <w:szCs w:val="20"/>
          <w14:ligatures w14:val="standardContextual"/>
        </w:rPr>
      </w:pPr>
      <w:r w:rsidRPr="001573F5">
        <w:rPr>
          <w:rFonts w:eastAsia="Aptos"/>
          <w:kern w:val="2"/>
          <w:sz w:val="20"/>
          <w:szCs w:val="20"/>
          <w14:ligatures w14:val="standardContextual"/>
        </w:rPr>
        <w:t xml:space="preserve">Załącznik 1 </w:t>
      </w:r>
    </w:p>
    <w:bookmarkEnd w:id="28"/>
    <w:p w14:paraId="6DA9E07F" w14:textId="77777777" w:rsidR="0007515B" w:rsidRDefault="0007515B">
      <w:pPr>
        <w:pStyle w:val="Tekstpodstawowy"/>
        <w:spacing w:before="62"/>
        <w:rPr>
          <w:b/>
        </w:rPr>
      </w:pPr>
    </w:p>
    <w:p w14:paraId="5B182A13" w14:textId="77777777" w:rsidR="0007515B" w:rsidRDefault="0075131D">
      <w:pPr>
        <w:spacing w:before="222" w:line="259" w:lineRule="auto"/>
        <w:ind w:left="153" w:right="941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wiedzy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(pre-test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post-test)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uczestnika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PPZ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profilaktyki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zakażeń meningokokowych na lata 2025-2030” </w:t>
      </w:r>
      <w:r>
        <w:rPr>
          <w:sz w:val="24"/>
        </w:rPr>
        <w:t>(wzór)</w:t>
      </w:r>
    </w:p>
    <w:p w14:paraId="491311BD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spacing w:before="199"/>
        <w:ind w:left="418" w:hanging="265"/>
        <w:rPr>
          <w:sz w:val="24"/>
        </w:rPr>
      </w:pPr>
      <w:r>
        <w:rPr>
          <w:sz w:val="24"/>
        </w:rPr>
        <w:t>Większość</w:t>
      </w:r>
      <w:r>
        <w:rPr>
          <w:spacing w:val="-6"/>
          <w:sz w:val="24"/>
        </w:rPr>
        <w:t xml:space="preserve"> </w:t>
      </w:r>
      <w:r>
        <w:rPr>
          <w:sz w:val="24"/>
        </w:rPr>
        <w:t>zakażeń</w:t>
      </w:r>
      <w:r>
        <w:rPr>
          <w:spacing w:val="-5"/>
          <w:sz w:val="24"/>
        </w:rPr>
        <w:t xml:space="preserve"> </w:t>
      </w:r>
      <w:r>
        <w:rPr>
          <w:sz w:val="24"/>
        </w:rPr>
        <w:t>meningokokowych</w:t>
      </w:r>
      <w:r>
        <w:rPr>
          <w:spacing w:val="-6"/>
          <w:sz w:val="24"/>
        </w:rPr>
        <w:t xml:space="preserve"> </w:t>
      </w:r>
      <w:r>
        <w:rPr>
          <w:sz w:val="24"/>
        </w:rPr>
        <w:t>wśród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wywoływanych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serogrupę</w:t>
      </w:r>
      <w:proofErr w:type="spellEnd"/>
      <w:r>
        <w:rPr>
          <w:spacing w:val="-2"/>
          <w:sz w:val="24"/>
        </w:rPr>
        <w:t>:</w:t>
      </w:r>
    </w:p>
    <w:p w14:paraId="7B9C5CA5" w14:textId="77777777" w:rsidR="0007515B" w:rsidRDefault="0075131D">
      <w:pPr>
        <w:pStyle w:val="Tekstpodstawowy"/>
        <w:spacing w:before="22"/>
        <w:ind w:left="153"/>
      </w:pPr>
      <w:r>
        <w:t xml:space="preserve">a) </w:t>
      </w:r>
      <w:r>
        <w:rPr>
          <w:spacing w:val="-10"/>
        </w:rPr>
        <w:t>A</w:t>
      </w:r>
    </w:p>
    <w:p w14:paraId="389B0FBE" w14:textId="77777777" w:rsidR="0007515B" w:rsidRDefault="0075131D">
      <w:pPr>
        <w:pStyle w:val="Tekstpodstawowy"/>
        <w:spacing w:before="22"/>
        <w:ind w:left="153"/>
      </w:pPr>
      <w:r>
        <w:t xml:space="preserve">b) </w:t>
      </w:r>
      <w:r>
        <w:rPr>
          <w:spacing w:val="-10"/>
        </w:rPr>
        <w:t>B</w:t>
      </w:r>
    </w:p>
    <w:p w14:paraId="2FB7B1C8" w14:textId="77777777" w:rsidR="0007515B" w:rsidRDefault="0075131D">
      <w:pPr>
        <w:pStyle w:val="Tekstpodstawowy"/>
        <w:spacing w:before="22"/>
        <w:ind w:left="153"/>
      </w:pPr>
      <w:r>
        <w:t xml:space="preserve">c) </w:t>
      </w:r>
      <w:r>
        <w:rPr>
          <w:spacing w:val="-10"/>
        </w:rPr>
        <w:t>C</w:t>
      </w:r>
    </w:p>
    <w:p w14:paraId="352C239E" w14:textId="77777777" w:rsidR="0007515B" w:rsidRDefault="0075131D">
      <w:pPr>
        <w:pStyle w:val="Tekstpodstawowy"/>
        <w:spacing w:before="21"/>
        <w:ind w:left="153"/>
      </w:pPr>
      <w:r>
        <w:t xml:space="preserve">d) </w:t>
      </w:r>
      <w:r>
        <w:rPr>
          <w:spacing w:val="-10"/>
        </w:rPr>
        <w:t>Y</w:t>
      </w:r>
    </w:p>
    <w:p w14:paraId="795F35B1" w14:textId="77777777" w:rsidR="0007515B" w:rsidRDefault="0007515B">
      <w:pPr>
        <w:pStyle w:val="Tekstpodstawowy"/>
        <w:spacing w:before="44"/>
      </w:pPr>
    </w:p>
    <w:p w14:paraId="549BCA93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ind w:left="418" w:hanging="265"/>
        <w:rPr>
          <w:sz w:val="24"/>
        </w:rPr>
      </w:pPr>
      <w:r>
        <w:rPr>
          <w:sz w:val="24"/>
        </w:rPr>
        <w:t>Zakażenia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meningokokowe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najczęściej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występują:</w:t>
      </w:r>
    </w:p>
    <w:p w14:paraId="77B74C3B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populacji</w:t>
      </w:r>
      <w:r>
        <w:rPr>
          <w:spacing w:val="-4"/>
          <w:sz w:val="24"/>
        </w:rPr>
        <w:t xml:space="preserve"> </w:t>
      </w:r>
      <w:r>
        <w:rPr>
          <w:sz w:val="24"/>
        </w:rPr>
        <w:t>kobiet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ciężarnych</w:t>
      </w:r>
    </w:p>
    <w:p w14:paraId="4DF463AD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populacji</w:t>
      </w:r>
      <w:r>
        <w:rPr>
          <w:spacing w:val="-4"/>
          <w:sz w:val="24"/>
        </w:rPr>
        <w:t xml:space="preserve"> </w:t>
      </w:r>
      <w:r>
        <w:rPr>
          <w:sz w:val="24"/>
        </w:rPr>
        <w:t>niemowląt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małych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dzieci</w:t>
      </w:r>
    </w:p>
    <w:p w14:paraId="33A0C196" w14:textId="77777777" w:rsidR="0007515B" w:rsidRDefault="0075131D">
      <w:pPr>
        <w:pStyle w:val="Akapitzlist"/>
        <w:numPr>
          <w:ilvl w:val="1"/>
          <w:numId w:val="3"/>
        </w:numPr>
        <w:tabs>
          <w:tab w:val="left" w:pos="419"/>
        </w:tabs>
        <w:spacing w:before="22"/>
        <w:ind w:left="419" w:hanging="266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populacji</w:t>
      </w:r>
      <w:r>
        <w:rPr>
          <w:spacing w:val="-5"/>
          <w:sz w:val="24"/>
        </w:rPr>
        <w:t xml:space="preserve"> </w:t>
      </w:r>
      <w:r>
        <w:rPr>
          <w:sz w:val="24"/>
        </w:rPr>
        <w:t>młodych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dorosłych</w:t>
      </w:r>
    </w:p>
    <w:p w14:paraId="392F53E3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populacji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starszych</w:t>
      </w:r>
    </w:p>
    <w:p w14:paraId="67B1EE60" w14:textId="77777777" w:rsidR="0007515B" w:rsidRDefault="0007515B">
      <w:pPr>
        <w:pStyle w:val="Tekstpodstawowy"/>
        <w:spacing w:before="43"/>
      </w:pPr>
    </w:p>
    <w:p w14:paraId="3012BA95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ind w:left="418" w:hanging="265"/>
        <w:rPr>
          <w:sz w:val="24"/>
        </w:rPr>
      </w:pPr>
      <w:r>
        <w:rPr>
          <w:sz w:val="24"/>
        </w:rPr>
        <w:t>Główną</w:t>
      </w:r>
      <w:r>
        <w:rPr>
          <w:spacing w:val="-6"/>
          <w:sz w:val="24"/>
        </w:rPr>
        <w:t xml:space="preserve"> </w:t>
      </w:r>
      <w:r>
        <w:rPr>
          <w:sz w:val="24"/>
        </w:rPr>
        <w:t>drogą</w:t>
      </w:r>
      <w:r>
        <w:rPr>
          <w:spacing w:val="-6"/>
          <w:sz w:val="24"/>
        </w:rPr>
        <w:t xml:space="preserve"> </w:t>
      </w:r>
      <w:r>
        <w:rPr>
          <w:sz w:val="24"/>
        </w:rPr>
        <w:t>zakażenia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inwazyjnej</w:t>
      </w:r>
      <w:r>
        <w:rPr>
          <w:spacing w:val="-6"/>
          <w:sz w:val="24"/>
        </w:rPr>
        <w:t xml:space="preserve"> </w:t>
      </w:r>
      <w:r>
        <w:rPr>
          <w:sz w:val="24"/>
        </w:rPr>
        <w:t>choroby</w:t>
      </w:r>
      <w:r>
        <w:rPr>
          <w:spacing w:val="-5"/>
          <w:sz w:val="24"/>
        </w:rPr>
        <w:t xml:space="preserve"> </w:t>
      </w:r>
      <w:r>
        <w:rPr>
          <w:sz w:val="24"/>
        </w:rPr>
        <w:t>meningokokowej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droga:</w:t>
      </w:r>
    </w:p>
    <w:p w14:paraId="598CBA92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pacing w:val="-2"/>
          <w:sz w:val="24"/>
        </w:rPr>
        <w:t>pokarmowa</w:t>
      </w:r>
    </w:p>
    <w:p w14:paraId="06DE6815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pacing w:val="-2"/>
          <w:sz w:val="24"/>
        </w:rPr>
        <w:t>kropelkowa</w:t>
      </w:r>
    </w:p>
    <w:p w14:paraId="1D4B9678" w14:textId="77777777" w:rsidR="0007515B" w:rsidRDefault="0075131D">
      <w:pPr>
        <w:pStyle w:val="Akapitzlist"/>
        <w:numPr>
          <w:ilvl w:val="1"/>
          <w:numId w:val="3"/>
        </w:numPr>
        <w:tabs>
          <w:tab w:val="left" w:pos="419"/>
        </w:tabs>
        <w:spacing w:before="22"/>
        <w:ind w:left="419" w:hanging="266"/>
        <w:rPr>
          <w:sz w:val="24"/>
        </w:rPr>
      </w:pPr>
      <w:r>
        <w:rPr>
          <w:spacing w:val="-2"/>
          <w:sz w:val="24"/>
        </w:rPr>
        <w:t>skórna</w:t>
      </w:r>
    </w:p>
    <w:p w14:paraId="77D82CD7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pacing w:val="-2"/>
          <w:sz w:val="24"/>
        </w:rPr>
        <w:t>płciowa</w:t>
      </w:r>
    </w:p>
    <w:p w14:paraId="3B3D3D99" w14:textId="77777777" w:rsidR="0007515B" w:rsidRDefault="0007515B">
      <w:pPr>
        <w:pStyle w:val="Tekstpodstawowy"/>
        <w:spacing w:before="43"/>
      </w:pPr>
    </w:p>
    <w:p w14:paraId="3770FC69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spacing w:line="259" w:lineRule="auto"/>
        <w:ind w:left="153" w:right="164" w:firstLine="0"/>
        <w:rPr>
          <w:sz w:val="24"/>
        </w:rPr>
      </w:pPr>
      <w:r>
        <w:rPr>
          <w:sz w:val="24"/>
        </w:rPr>
        <w:t>Pełen</w:t>
      </w:r>
      <w:r>
        <w:rPr>
          <w:spacing w:val="-3"/>
          <w:sz w:val="24"/>
        </w:rPr>
        <w:t xml:space="preserve"> </w:t>
      </w:r>
      <w:r>
        <w:rPr>
          <w:sz w:val="24"/>
        </w:rPr>
        <w:t>schemat</w:t>
      </w:r>
      <w:r>
        <w:rPr>
          <w:spacing w:val="-3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3"/>
          <w:sz w:val="24"/>
        </w:rPr>
        <w:t xml:space="preserve"> </w:t>
      </w:r>
      <w:r>
        <w:rPr>
          <w:sz w:val="24"/>
        </w:rPr>
        <w:t>niemowląt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małych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(do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ż.)</w:t>
      </w:r>
      <w:r>
        <w:rPr>
          <w:spacing w:val="-3"/>
          <w:sz w:val="24"/>
        </w:rPr>
        <w:t xml:space="preserve"> </w:t>
      </w:r>
      <w:r>
        <w:rPr>
          <w:sz w:val="24"/>
        </w:rPr>
        <w:t>przeciwko</w:t>
      </w:r>
      <w:r>
        <w:rPr>
          <w:spacing w:val="-3"/>
          <w:sz w:val="24"/>
        </w:rPr>
        <w:t xml:space="preserve"> </w:t>
      </w:r>
      <w:r>
        <w:rPr>
          <w:sz w:val="24"/>
        </w:rPr>
        <w:t>meningokokom</w:t>
      </w:r>
      <w:r>
        <w:rPr>
          <w:spacing w:val="-3"/>
          <w:sz w:val="24"/>
        </w:rPr>
        <w:t xml:space="preserve"> </w:t>
      </w:r>
      <w:r>
        <w:rPr>
          <w:sz w:val="24"/>
        </w:rPr>
        <w:t>typu B obejmuje:</w:t>
      </w:r>
    </w:p>
    <w:p w14:paraId="04901C38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line="276" w:lineRule="exact"/>
        <w:ind w:left="433" w:hanging="280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dawkę</w:t>
      </w:r>
      <w:r>
        <w:rPr>
          <w:spacing w:val="-2"/>
          <w:sz w:val="24"/>
        </w:rPr>
        <w:t xml:space="preserve"> szczepionki</w:t>
      </w:r>
    </w:p>
    <w:p w14:paraId="27973C2E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dawki</w:t>
      </w:r>
      <w:r>
        <w:rPr>
          <w:spacing w:val="-2"/>
          <w:sz w:val="24"/>
        </w:rPr>
        <w:t xml:space="preserve"> szczepionki</w:t>
      </w:r>
    </w:p>
    <w:p w14:paraId="6FEC6E26" w14:textId="77777777" w:rsidR="0007515B" w:rsidRDefault="0075131D">
      <w:pPr>
        <w:pStyle w:val="Akapitzlist"/>
        <w:numPr>
          <w:ilvl w:val="1"/>
          <w:numId w:val="3"/>
        </w:numPr>
        <w:tabs>
          <w:tab w:val="left" w:pos="419"/>
        </w:tabs>
        <w:spacing w:before="22"/>
        <w:ind w:left="419" w:hanging="266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dawki</w:t>
      </w:r>
      <w:r>
        <w:rPr>
          <w:spacing w:val="-2"/>
          <w:sz w:val="24"/>
        </w:rPr>
        <w:t xml:space="preserve"> szczepionki</w:t>
      </w:r>
    </w:p>
    <w:p w14:paraId="5C4AA5E8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dawki</w:t>
      </w:r>
      <w:r>
        <w:rPr>
          <w:spacing w:val="-2"/>
          <w:sz w:val="24"/>
        </w:rPr>
        <w:t xml:space="preserve"> szczepionki</w:t>
      </w:r>
    </w:p>
    <w:p w14:paraId="36CBAA18" w14:textId="77777777" w:rsidR="0007515B" w:rsidRDefault="0007515B">
      <w:pPr>
        <w:pStyle w:val="Tekstpodstawowy"/>
        <w:spacing w:before="43"/>
      </w:pPr>
    </w:p>
    <w:p w14:paraId="3E493B60" w14:textId="77777777" w:rsidR="0007515B" w:rsidRDefault="0075131D">
      <w:pPr>
        <w:pStyle w:val="Akapitzlist"/>
        <w:numPr>
          <w:ilvl w:val="0"/>
          <w:numId w:val="3"/>
        </w:numPr>
        <w:tabs>
          <w:tab w:val="left" w:pos="418"/>
        </w:tabs>
        <w:spacing w:before="1"/>
        <w:ind w:left="418" w:hanging="265"/>
        <w:rPr>
          <w:sz w:val="24"/>
        </w:rPr>
      </w:pPr>
      <w:r>
        <w:rPr>
          <w:sz w:val="24"/>
        </w:rPr>
        <w:t>Najczęstszym</w:t>
      </w:r>
      <w:r>
        <w:rPr>
          <w:spacing w:val="-4"/>
          <w:sz w:val="24"/>
        </w:rPr>
        <w:t xml:space="preserve"> </w:t>
      </w:r>
      <w:r>
        <w:rPr>
          <w:sz w:val="24"/>
        </w:rPr>
        <w:t>objawem</w:t>
      </w:r>
      <w:r>
        <w:rPr>
          <w:spacing w:val="-4"/>
          <w:sz w:val="24"/>
        </w:rPr>
        <w:t xml:space="preserve"> </w:t>
      </w:r>
      <w:r>
        <w:rPr>
          <w:sz w:val="24"/>
        </w:rPr>
        <w:t>klinicznym</w:t>
      </w:r>
      <w:r>
        <w:rPr>
          <w:spacing w:val="-3"/>
          <w:sz w:val="24"/>
        </w:rPr>
        <w:t xml:space="preserve"> </w:t>
      </w:r>
      <w:r>
        <w:rPr>
          <w:sz w:val="24"/>
        </w:rPr>
        <w:t>inwazyjnej</w:t>
      </w:r>
      <w:r>
        <w:rPr>
          <w:spacing w:val="-4"/>
          <w:sz w:val="24"/>
        </w:rPr>
        <w:t xml:space="preserve"> </w:t>
      </w:r>
      <w:r>
        <w:rPr>
          <w:sz w:val="24"/>
        </w:rPr>
        <w:t>choroby</w:t>
      </w:r>
      <w:r>
        <w:rPr>
          <w:spacing w:val="-4"/>
          <w:sz w:val="24"/>
        </w:rPr>
        <w:t xml:space="preserve"> </w:t>
      </w:r>
      <w:r>
        <w:rPr>
          <w:sz w:val="24"/>
        </w:rPr>
        <w:t>meningokokowej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jest:</w:t>
      </w:r>
    </w:p>
    <w:p w14:paraId="1A77B7DB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1"/>
        <w:ind w:left="433" w:hanging="280"/>
        <w:rPr>
          <w:sz w:val="24"/>
        </w:rPr>
      </w:pPr>
      <w:r>
        <w:rPr>
          <w:sz w:val="24"/>
        </w:rPr>
        <w:t xml:space="preserve">niewydolność </w:t>
      </w:r>
      <w:r>
        <w:rPr>
          <w:spacing w:val="-2"/>
          <w:sz w:val="24"/>
        </w:rPr>
        <w:t>nerek</w:t>
      </w:r>
    </w:p>
    <w:p w14:paraId="7DD50833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 xml:space="preserve">niewydolność </w:t>
      </w:r>
      <w:r>
        <w:rPr>
          <w:spacing w:val="-2"/>
          <w:sz w:val="24"/>
        </w:rPr>
        <w:t>wątroby</w:t>
      </w:r>
    </w:p>
    <w:p w14:paraId="70A87CD8" w14:textId="77777777" w:rsidR="0007515B" w:rsidRDefault="0075131D">
      <w:pPr>
        <w:pStyle w:val="Akapitzlist"/>
        <w:numPr>
          <w:ilvl w:val="1"/>
          <w:numId w:val="3"/>
        </w:numPr>
        <w:tabs>
          <w:tab w:val="left" w:pos="419"/>
        </w:tabs>
        <w:spacing w:before="22"/>
        <w:ind w:left="419" w:hanging="266"/>
        <w:rPr>
          <w:sz w:val="24"/>
        </w:rPr>
      </w:pPr>
      <w:r>
        <w:rPr>
          <w:sz w:val="24"/>
        </w:rPr>
        <w:t>zapalenie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płuc</w:t>
      </w:r>
    </w:p>
    <w:p w14:paraId="0ACA4F1A" w14:textId="77777777" w:rsidR="0007515B" w:rsidRDefault="0075131D">
      <w:pPr>
        <w:pStyle w:val="Akapitzlist"/>
        <w:numPr>
          <w:ilvl w:val="1"/>
          <w:numId w:val="3"/>
        </w:numPr>
        <w:tabs>
          <w:tab w:val="left" w:pos="433"/>
        </w:tabs>
        <w:spacing w:before="22"/>
        <w:ind w:left="433" w:hanging="280"/>
        <w:rPr>
          <w:sz w:val="24"/>
        </w:rPr>
      </w:pPr>
      <w:r>
        <w:rPr>
          <w:sz w:val="24"/>
        </w:rPr>
        <w:t>zapalenie</w:t>
      </w:r>
      <w:r>
        <w:rPr>
          <w:spacing w:val="-6"/>
          <w:sz w:val="24"/>
        </w:rPr>
        <w:t xml:space="preserve"> </w:t>
      </w:r>
      <w:r>
        <w:rPr>
          <w:sz w:val="24"/>
        </w:rPr>
        <w:t>opon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mózgowych</w:t>
      </w:r>
    </w:p>
    <w:p w14:paraId="0E4949D4" w14:textId="77777777" w:rsidR="0007515B" w:rsidRDefault="0007515B">
      <w:pPr>
        <w:pStyle w:val="Akapitzlist"/>
        <w:rPr>
          <w:sz w:val="24"/>
        </w:rPr>
        <w:sectPr w:rsidR="0007515B">
          <w:pgSz w:w="11910" w:h="16840"/>
          <w:pgMar w:top="760" w:right="566" w:bottom="1220" w:left="566" w:header="0" w:footer="1030" w:gutter="0"/>
          <w:cols w:space="708"/>
        </w:sectPr>
      </w:pPr>
    </w:p>
    <w:p w14:paraId="657AD2C8" w14:textId="1C9A5EB7" w:rsidR="00A35782" w:rsidRPr="001573F5" w:rsidRDefault="00A35782" w:rsidP="00A35782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r w:rsidRPr="001573F5">
        <w:rPr>
          <w:rFonts w:eastAsia="Aptos"/>
          <w:b/>
          <w:bCs/>
          <w:kern w:val="2"/>
          <w:sz w:val="20"/>
          <w:szCs w:val="20"/>
          <w14:ligatures w14:val="standardContextual"/>
        </w:rPr>
        <w:lastRenderedPageBreak/>
        <w:t xml:space="preserve">Załącznik 2 </w:t>
      </w:r>
    </w:p>
    <w:p w14:paraId="2CA1F207" w14:textId="280333C6" w:rsidR="0007515B" w:rsidRDefault="0007515B">
      <w:pPr>
        <w:pStyle w:val="Tekstpodstawowy"/>
        <w:spacing w:before="82"/>
        <w:ind w:left="153"/>
      </w:pPr>
    </w:p>
    <w:p w14:paraId="5BCED03B" w14:textId="77777777" w:rsidR="0007515B" w:rsidRDefault="0075131D">
      <w:pPr>
        <w:pStyle w:val="Nagwek1"/>
        <w:spacing w:before="182"/>
        <w:ind w:left="153"/>
      </w:pPr>
      <w:r>
        <w:t>Karta</w:t>
      </w:r>
      <w:r>
        <w:rPr>
          <w:spacing w:val="-5"/>
        </w:rPr>
        <w:t xml:space="preserve"> </w:t>
      </w:r>
      <w:r>
        <w:t>uczestnika</w:t>
      </w:r>
      <w:r>
        <w:rPr>
          <w:spacing w:val="-5"/>
        </w:rPr>
        <w:t xml:space="preserve"> </w:t>
      </w:r>
      <w:r>
        <w:t>PPZ</w:t>
      </w:r>
      <w:r>
        <w:rPr>
          <w:spacing w:val="-4"/>
        </w:rPr>
        <w:t xml:space="preserve"> </w:t>
      </w:r>
      <w:r>
        <w:t>„Program</w:t>
      </w:r>
      <w:r>
        <w:rPr>
          <w:spacing w:val="-5"/>
        </w:rPr>
        <w:t xml:space="preserve"> </w:t>
      </w:r>
      <w:r>
        <w:t>profilaktyki</w:t>
      </w:r>
      <w:r>
        <w:rPr>
          <w:spacing w:val="-4"/>
        </w:rPr>
        <w:t xml:space="preserve"> </w:t>
      </w:r>
      <w:r>
        <w:t>zakażeń</w:t>
      </w:r>
      <w:r>
        <w:rPr>
          <w:spacing w:val="-5"/>
        </w:rPr>
        <w:t xml:space="preserve"> </w:t>
      </w:r>
      <w:r>
        <w:t>meningokokowych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4"/>
        </w:rPr>
        <w:t xml:space="preserve"> </w:t>
      </w:r>
      <w:r>
        <w:t>2025-</w:t>
      </w:r>
      <w:r>
        <w:rPr>
          <w:spacing w:val="-2"/>
        </w:rPr>
        <w:t>2030”</w:t>
      </w:r>
    </w:p>
    <w:p w14:paraId="28175189" w14:textId="77777777" w:rsidR="0007515B" w:rsidRDefault="0075131D">
      <w:pPr>
        <w:pStyle w:val="Akapitzlist"/>
        <w:numPr>
          <w:ilvl w:val="2"/>
          <w:numId w:val="3"/>
        </w:numPr>
        <w:tabs>
          <w:tab w:val="left" w:pos="352"/>
        </w:tabs>
        <w:spacing w:before="181"/>
        <w:ind w:left="352" w:hanging="199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kierowanej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Programu</w:t>
      </w:r>
    </w:p>
    <w:p w14:paraId="219FB00A" w14:textId="77777777" w:rsidR="0007515B" w:rsidRDefault="0007515B">
      <w:pPr>
        <w:pStyle w:val="Tekstpodstawowy"/>
        <w:spacing w:before="11"/>
        <w:rPr>
          <w:b/>
          <w:sz w:val="13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4516"/>
      </w:tblGrid>
      <w:tr w:rsidR="0007515B" w14:paraId="30AA51EB" w14:textId="77777777">
        <w:trPr>
          <w:trHeight w:val="536"/>
        </w:trPr>
        <w:tc>
          <w:tcPr>
            <w:tcW w:w="5940" w:type="dxa"/>
          </w:tcPr>
          <w:p w14:paraId="06313D1D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4516" w:type="dxa"/>
          </w:tcPr>
          <w:p w14:paraId="2A022DF8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4A46B676" w14:textId="77777777">
        <w:trPr>
          <w:trHeight w:val="536"/>
        </w:trPr>
        <w:tc>
          <w:tcPr>
            <w:tcW w:w="5940" w:type="dxa"/>
          </w:tcPr>
          <w:p w14:paraId="11158183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Imię</w:t>
            </w:r>
          </w:p>
        </w:tc>
        <w:tc>
          <w:tcPr>
            <w:tcW w:w="4516" w:type="dxa"/>
          </w:tcPr>
          <w:p w14:paraId="0116299A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68F0C117" w14:textId="77777777">
        <w:trPr>
          <w:trHeight w:val="536"/>
        </w:trPr>
        <w:tc>
          <w:tcPr>
            <w:tcW w:w="5940" w:type="dxa"/>
          </w:tcPr>
          <w:p w14:paraId="15D2AB95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Nr </w:t>
            </w:r>
            <w:r>
              <w:rPr>
                <w:spacing w:val="-2"/>
                <w:sz w:val="24"/>
              </w:rPr>
              <w:t>PESEL*</w:t>
            </w:r>
          </w:p>
        </w:tc>
        <w:tc>
          <w:tcPr>
            <w:tcW w:w="4516" w:type="dxa"/>
          </w:tcPr>
          <w:p w14:paraId="4E0D227C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5FEAEB05" w14:textId="77777777">
        <w:trPr>
          <w:trHeight w:val="536"/>
        </w:trPr>
        <w:tc>
          <w:tcPr>
            <w:tcW w:w="5940" w:type="dxa"/>
          </w:tcPr>
          <w:p w14:paraId="772C8B95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Wiek</w:t>
            </w:r>
          </w:p>
        </w:tc>
        <w:tc>
          <w:tcPr>
            <w:tcW w:w="4516" w:type="dxa"/>
          </w:tcPr>
          <w:p w14:paraId="02F3D97B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56CECED9" w14:textId="77777777">
        <w:trPr>
          <w:trHeight w:val="536"/>
        </w:trPr>
        <w:tc>
          <w:tcPr>
            <w:tcW w:w="5940" w:type="dxa"/>
          </w:tcPr>
          <w:p w14:paraId="52470685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Adres </w:t>
            </w:r>
            <w:r>
              <w:rPr>
                <w:spacing w:val="-2"/>
                <w:sz w:val="24"/>
              </w:rPr>
              <w:t>zamieszkania</w:t>
            </w:r>
          </w:p>
        </w:tc>
        <w:tc>
          <w:tcPr>
            <w:tcW w:w="4516" w:type="dxa"/>
          </w:tcPr>
          <w:p w14:paraId="09D1F5C9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16A42883" w14:textId="77777777">
        <w:trPr>
          <w:trHeight w:val="536"/>
        </w:trPr>
        <w:tc>
          <w:tcPr>
            <w:tcW w:w="5940" w:type="dxa"/>
          </w:tcPr>
          <w:p w14:paraId="56E248D3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rodzica/opiekuna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prawnego</w:t>
            </w:r>
          </w:p>
        </w:tc>
        <w:tc>
          <w:tcPr>
            <w:tcW w:w="4516" w:type="dxa"/>
          </w:tcPr>
          <w:p w14:paraId="4210B95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77D15612" w14:textId="77777777">
        <w:trPr>
          <w:trHeight w:val="536"/>
        </w:trPr>
        <w:tc>
          <w:tcPr>
            <w:tcW w:w="5940" w:type="dxa"/>
          </w:tcPr>
          <w:p w14:paraId="32B2E981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kontaktowy</w:t>
            </w:r>
          </w:p>
        </w:tc>
        <w:tc>
          <w:tcPr>
            <w:tcW w:w="4516" w:type="dxa"/>
          </w:tcPr>
          <w:p w14:paraId="14B4D162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2C2E3BF4" w14:textId="77777777">
        <w:trPr>
          <w:trHeight w:val="536"/>
        </w:trPr>
        <w:tc>
          <w:tcPr>
            <w:tcW w:w="5940" w:type="dxa"/>
          </w:tcPr>
          <w:p w14:paraId="34DFD698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żłobka,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uczęszcza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dziecko</w:t>
            </w:r>
          </w:p>
        </w:tc>
        <w:tc>
          <w:tcPr>
            <w:tcW w:w="4516" w:type="dxa"/>
          </w:tcPr>
          <w:p w14:paraId="0A3847FC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7E75D54A" w14:textId="77777777">
        <w:trPr>
          <w:trHeight w:val="881"/>
        </w:trPr>
        <w:tc>
          <w:tcPr>
            <w:tcW w:w="5940" w:type="dxa"/>
          </w:tcPr>
          <w:p w14:paraId="04BEDC55" w14:textId="77777777" w:rsidR="0007515B" w:rsidRDefault="0075131D">
            <w:pPr>
              <w:pStyle w:val="TableParagraph"/>
              <w:spacing w:before="101" w:line="30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Rzeszowskiej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Karty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Mieszkańca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Rzeszowskiej Karty Rodziny</w:t>
            </w:r>
          </w:p>
        </w:tc>
        <w:tc>
          <w:tcPr>
            <w:tcW w:w="4516" w:type="dxa"/>
          </w:tcPr>
          <w:p w14:paraId="29175071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</w:tbl>
    <w:p w14:paraId="09847AB6" w14:textId="77777777" w:rsidR="0007515B" w:rsidRDefault="0075131D">
      <w:pPr>
        <w:spacing w:before="109"/>
        <w:ind w:left="153"/>
        <w:rPr>
          <w:sz w:val="20"/>
        </w:rPr>
      </w:pPr>
      <w:r>
        <w:rPr>
          <w:sz w:val="20"/>
        </w:rPr>
        <w:t>*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dokumentu</w:t>
      </w:r>
      <w:r>
        <w:rPr>
          <w:spacing w:val="-4"/>
          <w:sz w:val="20"/>
        </w:rPr>
        <w:t xml:space="preserve"> </w:t>
      </w:r>
      <w:r>
        <w:rPr>
          <w:sz w:val="20"/>
        </w:rPr>
        <w:t>tożsamości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osób</w:t>
      </w:r>
      <w:r>
        <w:rPr>
          <w:spacing w:val="-4"/>
          <w:sz w:val="20"/>
        </w:rPr>
        <w:t xml:space="preserve"> </w:t>
      </w:r>
      <w:r>
        <w:rPr>
          <w:sz w:val="20"/>
        </w:rPr>
        <w:t>nieposiadających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PESEL</w:t>
      </w:r>
    </w:p>
    <w:p w14:paraId="3A64514A" w14:textId="77777777" w:rsidR="0007515B" w:rsidRDefault="0075131D">
      <w:pPr>
        <w:pStyle w:val="Nagwek1"/>
        <w:numPr>
          <w:ilvl w:val="2"/>
          <w:numId w:val="3"/>
        </w:numPr>
        <w:tabs>
          <w:tab w:val="left" w:pos="417"/>
        </w:tabs>
        <w:spacing w:before="154"/>
        <w:ind w:left="417" w:hanging="264"/>
      </w:pPr>
      <w:r>
        <w:t>Zgoda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 xml:space="preserve">w </w:t>
      </w:r>
      <w:r>
        <w:rPr>
          <w:spacing w:val="-2"/>
        </w:rPr>
        <w:t>programie</w:t>
      </w:r>
    </w:p>
    <w:p w14:paraId="358F4E10" w14:textId="77777777" w:rsidR="0007515B" w:rsidRDefault="0075131D">
      <w:pPr>
        <w:pStyle w:val="Tekstpodstawowy"/>
        <w:spacing w:before="182" w:line="360" w:lineRule="auto"/>
        <w:ind w:left="153"/>
      </w:pPr>
      <w:r>
        <w:t>W tym miejscu należy wstawić wzór wyrażenia zgody na udział w programie oraz wzór zgody pacjenta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udzielenie</w:t>
      </w:r>
      <w:r>
        <w:rPr>
          <w:spacing w:val="-4"/>
        </w:rPr>
        <w:t xml:space="preserve"> </w:t>
      </w:r>
      <w:r>
        <w:t>świadczeń</w:t>
      </w:r>
      <w:r>
        <w:rPr>
          <w:spacing w:val="-4"/>
        </w:rPr>
        <w:t xml:space="preserve"> </w:t>
      </w:r>
      <w:r>
        <w:t>zdrowotnych,</w:t>
      </w:r>
      <w:r>
        <w:rPr>
          <w:spacing w:val="-4"/>
        </w:rPr>
        <w:t xml:space="preserve"> </w:t>
      </w:r>
      <w:r>
        <w:t>zgodny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wzorem</w:t>
      </w:r>
      <w:r>
        <w:rPr>
          <w:spacing w:val="-4"/>
        </w:rPr>
        <w:t xml:space="preserve"> </w:t>
      </w:r>
      <w:r>
        <w:t>stosowanym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realizatora przy udzielaniu świadczeń zdrowotnych.</w:t>
      </w:r>
    </w:p>
    <w:p w14:paraId="55B28EE8" w14:textId="77777777" w:rsidR="0007515B" w:rsidRDefault="0075131D">
      <w:pPr>
        <w:spacing w:before="160"/>
        <w:ind w:right="157"/>
        <w:jc w:val="right"/>
        <w:rPr>
          <w:sz w:val="20"/>
        </w:rPr>
      </w:pPr>
      <w:r>
        <w:rPr>
          <w:spacing w:val="-2"/>
          <w:sz w:val="20"/>
        </w:rPr>
        <w:t>…………................................</w:t>
      </w:r>
    </w:p>
    <w:p w14:paraId="3E2144FB" w14:textId="77777777" w:rsidR="0007515B" w:rsidRDefault="0075131D">
      <w:pPr>
        <w:ind w:right="152"/>
        <w:jc w:val="right"/>
        <w:rPr>
          <w:sz w:val="20"/>
        </w:rPr>
      </w:pPr>
      <w:r>
        <w:rPr>
          <w:sz w:val="20"/>
        </w:rPr>
        <w:t>(data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programu)</w:t>
      </w:r>
    </w:p>
    <w:p w14:paraId="1D601DD6" w14:textId="77777777" w:rsidR="0007515B" w:rsidRDefault="0075131D">
      <w:pPr>
        <w:pStyle w:val="Nagwek1"/>
        <w:numPr>
          <w:ilvl w:val="2"/>
          <w:numId w:val="3"/>
        </w:numPr>
        <w:tabs>
          <w:tab w:val="left" w:pos="483"/>
        </w:tabs>
        <w:spacing w:before="96"/>
        <w:ind w:left="483" w:hanging="330"/>
      </w:pPr>
      <w:r>
        <w:t>Pierwsza</w:t>
      </w:r>
      <w:r>
        <w:rPr>
          <w:spacing w:val="-8"/>
        </w:rPr>
        <w:t xml:space="preserve"> </w:t>
      </w:r>
      <w:r>
        <w:t>lekarska</w:t>
      </w:r>
      <w:r>
        <w:rPr>
          <w:spacing w:val="-6"/>
        </w:rPr>
        <w:t xml:space="preserve"> </w:t>
      </w:r>
      <w:r>
        <w:t>wizyta</w:t>
      </w:r>
      <w:r>
        <w:rPr>
          <w:spacing w:val="-6"/>
        </w:rPr>
        <w:t xml:space="preserve"> </w:t>
      </w:r>
      <w:r>
        <w:t>kwalifikacyjna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pierwsze</w:t>
      </w:r>
      <w:r>
        <w:rPr>
          <w:spacing w:val="-6"/>
        </w:rPr>
        <w:t xml:space="preserve"> </w:t>
      </w:r>
      <w:r>
        <w:rPr>
          <w:spacing w:val="-2"/>
        </w:rPr>
        <w:t>szczepienie</w:t>
      </w:r>
    </w:p>
    <w:p w14:paraId="0B656D9E" w14:textId="77777777" w:rsidR="0007515B" w:rsidRDefault="0075131D">
      <w:pPr>
        <w:pStyle w:val="Tekstpodstawowy"/>
        <w:tabs>
          <w:tab w:val="left" w:leader="dot" w:pos="6364"/>
        </w:tabs>
        <w:spacing w:before="165"/>
        <w:ind w:left="153"/>
      </w:pPr>
      <w:r>
        <w:t>(Data</w:t>
      </w:r>
      <w:r>
        <w:rPr>
          <w:spacing w:val="-2"/>
        </w:rPr>
        <w:t xml:space="preserve"> </w:t>
      </w:r>
      <w:r>
        <w:t>wizyty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):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4D2AF5D4" w14:textId="77777777" w:rsidR="0007515B" w:rsidRDefault="0007515B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932"/>
      </w:tblGrid>
      <w:tr w:rsidR="0007515B" w14:paraId="2CC23207" w14:textId="77777777">
        <w:trPr>
          <w:trHeight w:val="536"/>
        </w:trPr>
        <w:tc>
          <w:tcPr>
            <w:tcW w:w="5524" w:type="dxa"/>
          </w:tcPr>
          <w:p w14:paraId="04259F09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  <w:tc>
          <w:tcPr>
            <w:tcW w:w="4932" w:type="dxa"/>
          </w:tcPr>
          <w:p w14:paraId="3252C7A7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Informacja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monitoringu/ewaluacji</w:t>
            </w:r>
          </w:p>
        </w:tc>
      </w:tr>
      <w:tr w:rsidR="0007515B" w14:paraId="7B0AE6C7" w14:textId="77777777">
        <w:trPr>
          <w:trHeight w:val="683"/>
        </w:trPr>
        <w:tc>
          <w:tcPr>
            <w:tcW w:w="5524" w:type="dxa"/>
          </w:tcPr>
          <w:p w14:paraId="310600A6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Kwalifikacja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932" w:type="dxa"/>
          </w:tcPr>
          <w:p w14:paraId="4E53AC6E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07515B" w14:paraId="7B233CE3" w14:textId="77777777">
        <w:trPr>
          <w:trHeight w:val="2696"/>
        </w:trPr>
        <w:tc>
          <w:tcPr>
            <w:tcW w:w="5524" w:type="dxa"/>
          </w:tcPr>
          <w:p w14:paraId="6C4452E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14:paraId="142E715F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14:paraId="54BFF532" w14:textId="77777777" w:rsidR="0007515B" w:rsidRDefault="0007515B">
            <w:pPr>
              <w:pStyle w:val="TableParagraph"/>
              <w:spacing w:before="180" w:line="240" w:lineRule="auto"/>
              <w:ind w:right="0"/>
              <w:jc w:val="left"/>
              <w:rPr>
                <w:sz w:val="24"/>
              </w:rPr>
            </w:pPr>
          </w:p>
          <w:p w14:paraId="632E5508" w14:textId="77777777" w:rsidR="0007515B" w:rsidRDefault="0075131D">
            <w:pPr>
              <w:pStyle w:val="TableParagraph"/>
              <w:spacing w:before="0" w:line="300" w:lineRule="auto"/>
              <w:ind w:left="107" w:right="118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zdrowotna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rodzica/opiekuna </w:t>
            </w:r>
            <w:r>
              <w:rPr>
                <w:spacing w:val="-2"/>
                <w:sz w:val="24"/>
              </w:rPr>
              <w:t>prawnego</w:t>
            </w:r>
          </w:p>
        </w:tc>
        <w:tc>
          <w:tcPr>
            <w:tcW w:w="4932" w:type="dxa"/>
          </w:tcPr>
          <w:p w14:paraId="0380F3E5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Wynik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pre-testu: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………………………….</w:t>
            </w:r>
          </w:p>
          <w:p w14:paraId="05193F75" w14:textId="77777777" w:rsidR="0007515B" w:rsidRDefault="0075131D">
            <w:pPr>
              <w:pStyle w:val="TableParagraph"/>
              <w:spacing w:before="16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Wynik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post-testu: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</w:t>
            </w:r>
          </w:p>
          <w:p w14:paraId="34A425E0" w14:textId="77777777" w:rsidR="0007515B" w:rsidRDefault="0075131D">
            <w:pPr>
              <w:pStyle w:val="TableParagraph"/>
              <w:spacing w:before="165" w:line="30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Wzrost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utrzymanie wysokiego poziomu wiedzy (min. 80% poprawnych odpowiedzi):</w:t>
            </w:r>
          </w:p>
          <w:p w14:paraId="184DC8F6" w14:textId="77777777" w:rsidR="0007515B" w:rsidRDefault="0075131D">
            <w:pPr>
              <w:pStyle w:val="TableParagraph"/>
              <w:spacing w:before="147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11E3C129" w14:textId="77777777" w:rsidR="0007515B" w:rsidRDefault="0007515B">
      <w:pPr>
        <w:pStyle w:val="TableParagraph"/>
        <w:spacing w:line="240" w:lineRule="auto"/>
        <w:jc w:val="left"/>
        <w:rPr>
          <w:sz w:val="24"/>
        </w:rPr>
        <w:sectPr w:rsidR="0007515B">
          <w:pgSz w:w="11910" w:h="16840"/>
          <w:pgMar w:top="620" w:right="566" w:bottom="1435" w:left="566" w:header="0" w:footer="1030" w:gutter="0"/>
          <w:cols w:space="708"/>
        </w:sect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932"/>
      </w:tblGrid>
      <w:tr w:rsidR="0007515B" w14:paraId="00E20CF9" w14:textId="77777777">
        <w:trPr>
          <w:trHeight w:val="683"/>
        </w:trPr>
        <w:tc>
          <w:tcPr>
            <w:tcW w:w="5524" w:type="dxa"/>
          </w:tcPr>
          <w:p w14:paraId="6975FC90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932" w:type="dxa"/>
          </w:tcPr>
          <w:p w14:paraId="6E6702C4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7B1851FE" w14:textId="77777777" w:rsidR="0007515B" w:rsidRDefault="0007515B">
      <w:pPr>
        <w:pStyle w:val="TableParagraph"/>
        <w:spacing w:line="240" w:lineRule="auto"/>
        <w:jc w:val="left"/>
        <w:rPr>
          <w:sz w:val="24"/>
        </w:rPr>
        <w:sectPr w:rsidR="0007515B">
          <w:type w:val="continuous"/>
          <w:pgSz w:w="11910" w:h="16840"/>
          <w:pgMar w:top="680" w:right="566" w:bottom="1220" w:left="566" w:header="0" w:footer="1030" w:gutter="0"/>
          <w:cols w:space="708"/>
        </w:sectPr>
      </w:pPr>
    </w:p>
    <w:p w14:paraId="6F0E7D8D" w14:textId="77777777" w:rsidR="0007515B" w:rsidRDefault="0075131D">
      <w:pPr>
        <w:pStyle w:val="Nagwek1"/>
        <w:numPr>
          <w:ilvl w:val="2"/>
          <w:numId w:val="3"/>
        </w:numPr>
        <w:tabs>
          <w:tab w:val="left" w:pos="512"/>
        </w:tabs>
        <w:spacing w:before="82"/>
        <w:ind w:left="512" w:hanging="359"/>
      </w:pPr>
      <w:r>
        <w:lastRenderedPageBreak/>
        <w:t>Druga</w:t>
      </w:r>
      <w:r>
        <w:rPr>
          <w:spacing w:val="-7"/>
        </w:rPr>
        <w:t xml:space="preserve"> </w:t>
      </w:r>
      <w:r>
        <w:t>lekarska</w:t>
      </w:r>
      <w:r>
        <w:rPr>
          <w:spacing w:val="-5"/>
        </w:rPr>
        <w:t xml:space="preserve"> </w:t>
      </w:r>
      <w:r>
        <w:t>wizyta</w:t>
      </w:r>
      <w:r>
        <w:rPr>
          <w:spacing w:val="-4"/>
        </w:rPr>
        <w:t xml:space="preserve"> </w:t>
      </w:r>
      <w:r>
        <w:t>kwalifikacyjna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drugie</w:t>
      </w:r>
      <w:r>
        <w:rPr>
          <w:spacing w:val="-4"/>
        </w:rPr>
        <w:t xml:space="preserve"> </w:t>
      </w:r>
      <w:r>
        <w:rPr>
          <w:spacing w:val="-2"/>
        </w:rPr>
        <w:t>szczepienie</w:t>
      </w:r>
    </w:p>
    <w:p w14:paraId="19F36E68" w14:textId="77777777" w:rsidR="0007515B" w:rsidRDefault="0075131D">
      <w:pPr>
        <w:pStyle w:val="Tekstpodstawowy"/>
        <w:tabs>
          <w:tab w:val="left" w:leader="dot" w:pos="6364"/>
        </w:tabs>
        <w:spacing w:before="165"/>
        <w:ind w:left="153"/>
      </w:pPr>
      <w:r>
        <w:t>(Data</w:t>
      </w:r>
      <w:r>
        <w:rPr>
          <w:spacing w:val="-2"/>
        </w:rPr>
        <w:t xml:space="preserve"> </w:t>
      </w:r>
      <w:r>
        <w:t>wizyty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):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2ADF39B7" w14:textId="77777777" w:rsidR="0007515B" w:rsidRDefault="0007515B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4614"/>
      </w:tblGrid>
      <w:tr w:rsidR="0007515B" w14:paraId="5D4BD8E2" w14:textId="77777777">
        <w:trPr>
          <w:trHeight w:val="881"/>
        </w:trPr>
        <w:tc>
          <w:tcPr>
            <w:tcW w:w="5852" w:type="dxa"/>
          </w:tcPr>
          <w:p w14:paraId="50B5E238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  <w:tc>
          <w:tcPr>
            <w:tcW w:w="4614" w:type="dxa"/>
          </w:tcPr>
          <w:p w14:paraId="6CB455C8" w14:textId="77777777" w:rsidR="0007515B" w:rsidRDefault="0075131D">
            <w:pPr>
              <w:pStyle w:val="TableParagraph"/>
              <w:spacing w:before="101" w:line="300" w:lineRule="auto"/>
              <w:ind w:left="107" w:righ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Informacja dla celów </w:t>
            </w:r>
            <w:r>
              <w:rPr>
                <w:spacing w:val="-2"/>
                <w:sz w:val="24"/>
              </w:rPr>
              <w:t>monitoringu/ewaluacji</w:t>
            </w:r>
          </w:p>
        </w:tc>
      </w:tr>
      <w:tr w:rsidR="0007515B" w14:paraId="7CDD1E0A" w14:textId="77777777">
        <w:trPr>
          <w:trHeight w:val="683"/>
        </w:trPr>
        <w:tc>
          <w:tcPr>
            <w:tcW w:w="5852" w:type="dxa"/>
          </w:tcPr>
          <w:p w14:paraId="41CC406D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Kwalifikacja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614" w:type="dxa"/>
          </w:tcPr>
          <w:p w14:paraId="53D065C5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07515B" w14:paraId="3948D289" w14:textId="77777777">
        <w:trPr>
          <w:trHeight w:val="683"/>
        </w:trPr>
        <w:tc>
          <w:tcPr>
            <w:tcW w:w="5852" w:type="dxa"/>
          </w:tcPr>
          <w:p w14:paraId="49D65FEA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614" w:type="dxa"/>
          </w:tcPr>
          <w:p w14:paraId="402A7EA2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39C1A8C3" w14:textId="77777777" w:rsidR="0007515B" w:rsidRDefault="0075131D">
      <w:pPr>
        <w:spacing w:before="102"/>
        <w:ind w:right="158"/>
        <w:jc w:val="right"/>
      </w:pPr>
      <w:r>
        <w:rPr>
          <w:spacing w:val="-2"/>
        </w:rPr>
        <w:t>…………................................</w:t>
      </w:r>
    </w:p>
    <w:p w14:paraId="55741642" w14:textId="77777777" w:rsidR="0007515B" w:rsidRDefault="0075131D">
      <w:pPr>
        <w:spacing w:before="160"/>
        <w:ind w:right="152"/>
        <w:jc w:val="right"/>
      </w:pPr>
      <w:r>
        <w:t>(data,</w:t>
      </w:r>
      <w:r>
        <w:rPr>
          <w:spacing w:val="-1"/>
        </w:rPr>
        <w:t xml:space="preserve"> </w:t>
      </w:r>
      <w:r>
        <w:t>pieczęć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rPr>
          <w:spacing w:val="-2"/>
        </w:rPr>
        <w:t>uprawnionej)</w:t>
      </w:r>
    </w:p>
    <w:p w14:paraId="6186BE83" w14:textId="77777777" w:rsidR="0007515B" w:rsidRDefault="0075131D">
      <w:pPr>
        <w:pStyle w:val="Nagwek1"/>
        <w:numPr>
          <w:ilvl w:val="2"/>
          <w:numId w:val="3"/>
        </w:numPr>
        <w:tabs>
          <w:tab w:val="left" w:pos="446"/>
        </w:tabs>
        <w:spacing w:before="159"/>
        <w:ind w:left="446" w:hanging="293"/>
      </w:pPr>
      <w:r>
        <w:t>Trzecia</w:t>
      </w:r>
      <w:r>
        <w:rPr>
          <w:spacing w:val="-6"/>
        </w:rPr>
        <w:t xml:space="preserve"> </w:t>
      </w:r>
      <w:r>
        <w:t>lekarska</w:t>
      </w:r>
      <w:r>
        <w:rPr>
          <w:spacing w:val="-6"/>
        </w:rPr>
        <w:t xml:space="preserve"> </w:t>
      </w:r>
      <w:r>
        <w:t>wizyta</w:t>
      </w:r>
      <w:r>
        <w:rPr>
          <w:spacing w:val="-6"/>
        </w:rPr>
        <w:t xml:space="preserve"> </w:t>
      </w:r>
      <w:r>
        <w:t>kwalifikacyjna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trzecie</w:t>
      </w:r>
      <w:r>
        <w:rPr>
          <w:spacing w:val="-5"/>
        </w:rPr>
        <w:t xml:space="preserve"> </w:t>
      </w:r>
      <w:r>
        <w:rPr>
          <w:spacing w:val="-2"/>
        </w:rPr>
        <w:t>szczepienie</w:t>
      </w:r>
    </w:p>
    <w:p w14:paraId="09478DF2" w14:textId="77777777" w:rsidR="0007515B" w:rsidRDefault="0075131D">
      <w:pPr>
        <w:pStyle w:val="Tekstpodstawowy"/>
        <w:tabs>
          <w:tab w:val="left" w:leader="dot" w:pos="6364"/>
        </w:tabs>
        <w:spacing w:before="165"/>
        <w:ind w:left="153"/>
      </w:pPr>
      <w:r>
        <w:t>(Data</w:t>
      </w:r>
      <w:r>
        <w:rPr>
          <w:spacing w:val="-2"/>
        </w:rPr>
        <w:t xml:space="preserve"> </w:t>
      </w:r>
      <w:r>
        <w:t>wizyty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):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191D350A" w14:textId="77777777" w:rsidR="0007515B" w:rsidRDefault="0007515B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7"/>
        <w:gridCol w:w="4609"/>
      </w:tblGrid>
      <w:tr w:rsidR="0007515B" w14:paraId="0074BA21" w14:textId="77777777">
        <w:trPr>
          <w:trHeight w:val="881"/>
        </w:trPr>
        <w:tc>
          <w:tcPr>
            <w:tcW w:w="5847" w:type="dxa"/>
          </w:tcPr>
          <w:p w14:paraId="108875FC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  <w:tc>
          <w:tcPr>
            <w:tcW w:w="4609" w:type="dxa"/>
          </w:tcPr>
          <w:p w14:paraId="5E23049C" w14:textId="77777777" w:rsidR="0007515B" w:rsidRDefault="0075131D">
            <w:pPr>
              <w:pStyle w:val="TableParagraph"/>
              <w:spacing w:before="101" w:line="30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Informacja dla celów </w:t>
            </w:r>
            <w:r>
              <w:rPr>
                <w:spacing w:val="-2"/>
                <w:sz w:val="24"/>
              </w:rPr>
              <w:t>monitoringu/ewaluacji</w:t>
            </w:r>
          </w:p>
        </w:tc>
      </w:tr>
      <w:tr w:rsidR="0007515B" w14:paraId="79F89716" w14:textId="77777777">
        <w:trPr>
          <w:trHeight w:val="683"/>
        </w:trPr>
        <w:tc>
          <w:tcPr>
            <w:tcW w:w="5847" w:type="dxa"/>
          </w:tcPr>
          <w:p w14:paraId="19153538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Kwalifikacja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609" w:type="dxa"/>
          </w:tcPr>
          <w:p w14:paraId="5DA765C8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07515B" w14:paraId="0A0CE6CB" w14:textId="77777777">
        <w:trPr>
          <w:trHeight w:val="683"/>
        </w:trPr>
        <w:tc>
          <w:tcPr>
            <w:tcW w:w="5847" w:type="dxa"/>
          </w:tcPr>
          <w:p w14:paraId="50C91F07" w14:textId="77777777" w:rsidR="0007515B" w:rsidRDefault="0075131D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609" w:type="dxa"/>
          </w:tcPr>
          <w:p w14:paraId="4EB82915" w14:textId="77777777" w:rsidR="0007515B" w:rsidRDefault="0075131D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2BFEBD42" w14:textId="77777777" w:rsidR="0007515B" w:rsidRDefault="0075131D">
      <w:pPr>
        <w:spacing w:before="102"/>
        <w:ind w:right="158"/>
        <w:jc w:val="right"/>
      </w:pPr>
      <w:r>
        <w:rPr>
          <w:spacing w:val="-2"/>
        </w:rPr>
        <w:t>…………................................</w:t>
      </w:r>
    </w:p>
    <w:p w14:paraId="66AF59B3" w14:textId="77777777" w:rsidR="0007515B" w:rsidRDefault="0075131D">
      <w:pPr>
        <w:spacing w:before="160"/>
        <w:ind w:right="152"/>
        <w:jc w:val="right"/>
      </w:pPr>
      <w:r>
        <w:t>(data,</w:t>
      </w:r>
      <w:r>
        <w:rPr>
          <w:spacing w:val="-1"/>
        </w:rPr>
        <w:t xml:space="preserve"> </w:t>
      </w:r>
      <w:r>
        <w:t>pieczęć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rPr>
          <w:spacing w:val="-2"/>
        </w:rPr>
        <w:t>uprawnionej)</w:t>
      </w:r>
    </w:p>
    <w:p w14:paraId="7011283A" w14:textId="77777777" w:rsidR="0007515B" w:rsidRDefault="0075131D">
      <w:pPr>
        <w:pStyle w:val="Akapitzlist"/>
        <w:numPr>
          <w:ilvl w:val="2"/>
          <w:numId w:val="3"/>
        </w:numPr>
        <w:tabs>
          <w:tab w:val="left" w:pos="512"/>
        </w:tabs>
        <w:spacing w:before="159"/>
        <w:ind w:left="512" w:hanging="359"/>
        <w:rPr>
          <w:sz w:val="24"/>
        </w:rPr>
      </w:pPr>
      <w:r>
        <w:rPr>
          <w:b/>
          <w:sz w:val="24"/>
        </w:rPr>
        <w:t>Rezygnacja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udziału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trakcie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trwania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(jeżeli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dotyczy):</w:t>
      </w:r>
    </w:p>
    <w:p w14:paraId="5D41311B" w14:textId="77777777" w:rsidR="0007515B" w:rsidRDefault="0007515B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2506"/>
        <w:gridCol w:w="5211"/>
      </w:tblGrid>
      <w:tr w:rsidR="0007515B" w14:paraId="107C2809" w14:textId="77777777">
        <w:trPr>
          <w:trHeight w:val="536"/>
        </w:trPr>
        <w:tc>
          <w:tcPr>
            <w:tcW w:w="2749" w:type="dxa"/>
          </w:tcPr>
          <w:p w14:paraId="2905B25A" w14:textId="77777777" w:rsidR="0007515B" w:rsidRDefault="0075131D">
            <w:pPr>
              <w:pStyle w:val="TableParagraph"/>
              <w:spacing w:before="10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Przyczyna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rezygnacji</w:t>
            </w:r>
          </w:p>
        </w:tc>
        <w:tc>
          <w:tcPr>
            <w:tcW w:w="2506" w:type="dxa"/>
          </w:tcPr>
          <w:p w14:paraId="5A97DC7E" w14:textId="77777777" w:rsidR="0007515B" w:rsidRDefault="0075131D">
            <w:pPr>
              <w:pStyle w:val="TableParagraph"/>
              <w:spacing w:before="101" w:line="240" w:lineRule="auto"/>
              <w:ind w:left="108" w:right="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rezygnacji</w:t>
            </w:r>
          </w:p>
        </w:tc>
        <w:tc>
          <w:tcPr>
            <w:tcW w:w="5211" w:type="dxa"/>
          </w:tcPr>
          <w:p w14:paraId="0EF2B7A7" w14:textId="77777777" w:rsidR="0007515B" w:rsidRDefault="0075131D">
            <w:pPr>
              <w:pStyle w:val="TableParagraph"/>
              <w:spacing w:before="101" w:line="240" w:lineRule="auto"/>
              <w:ind w:left="108" w:right="0"/>
              <w:jc w:val="left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rodzica/opiekuna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prawnego</w:t>
            </w:r>
          </w:p>
        </w:tc>
      </w:tr>
      <w:tr w:rsidR="0007515B" w14:paraId="364A5B68" w14:textId="77777777">
        <w:trPr>
          <w:trHeight w:val="977"/>
        </w:trPr>
        <w:tc>
          <w:tcPr>
            <w:tcW w:w="2749" w:type="dxa"/>
          </w:tcPr>
          <w:p w14:paraId="061894C0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2506" w:type="dxa"/>
          </w:tcPr>
          <w:p w14:paraId="780F350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5211" w:type="dxa"/>
          </w:tcPr>
          <w:p w14:paraId="7A7359D6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</w:tbl>
    <w:p w14:paraId="5DA17793" w14:textId="77777777" w:rsidR="0007515B" w:rsidRDefault="0007515B">
      <w:pPr>
        <w:pStyle w:val="Tekstpodstawowy"/>
        <w:spacing w:before="267"/>
      </w:pPr>
    </w:p>
    <w:p w14:paraId="16753798" w14:textId="77777777" w:rsidR="0007515B" w:rsidRDefault="0075131D">
      <w:pPr>
        <w:pStyle w:val="Nagwek1"/>
        <w:numPr>
          <w:ilvl w:val="2"/>
          <w:numId w:val="3"/>
        </w:numPr>
        <w:tabs>
          <w:tab w:val="left" w:pos="577"/>
        </w:tabs>
        <w:spacing w:before="1"/>
        <w:ind w:left="577" w:hanging="424"/>
      </w:pPr>
      <w:r>
        <w:t>Niepożądane</w:t>
      </w:r>
      <w:r>
        <w:rPr>
          <w:spacing w:val="-5"/>
        </w:rPr>
        <w:t xml:space="preserve"> </w:t>
      </w:r>
      <w:r>
        <w:t>odczyny</w:t>
      </w:r>
      <w:r>
        <w:rPr>
          <w:spacing w:val="-4"/>
        </w:rPr>
        <w:t xml:space="preserve"> </w:t>
      </w:r>
      <w:r>
        <w:rPr>
          <w:spacing w:val="-2"/>
        </w:rPr>
        <w:t>poszczepienne</w:t>
      </w:r>
    </w:p>
    <w:p w14:paraId="29E278FE" w14:textId="77777777" w:rsidR="0007515B" w:rsidRDefault="0007515B">
      <w:pPr>
        <w:pStyle w:val="Tekstpodstawowy"/>
        <w:spacing w:before="4"/>
        <w:rPr>
          <w:b/>
          <w:sz w:val="15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2693"/>
      </w:tblGrid>
      <w:tr w:rsidR="0007515B" w14:paraId="7E606112" w14:textId="77777777">
        <w:trPr>
          <w:trHeight w:val="275"/>
        </w:trPr>
        <w:tc>
          <w:tcPr>
            <w:tcW w:w="7792" w:type="dxa"/>
          </w:tcPr>
          <w:p w14:paraId="704879A5" w14:textId="77777777" w:rsidR="0007515B" w:rsidRDefault="0075131D">
            <w:pPr>
              <w:pStyle w:val="TableParagraph"/>
              <w:spacing w:before="5" w:line="251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odczynu</w:t>
            </w:r>
          </w:p>
        </w:tc>
        <w:tc>
          <w:tcPr>
            <w:tcW w:w="2693" w:type="dxa"/>
          </w:tcPr>
          <w:p w14:paraId="276F92D3" w14:textId="77777777" w:rsidR="0007515B" w:rsidRDefault="0075131D">
            <w:pPr>
              <w:pStyle w:val="TableParagraph"/>
              <w:spacing w:before="5" w:line="251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wystąpienia</w:t>
            </w:r>
          </w:p>
        </w:tc>
      </w:tr>
      <w:tr w:rsidR="0007515B" w14:paraId="6AE87DA0" w14:textId="77777777">
        <w:trPr>
          <w:trHeight w:val="551"/>
        </w:trPr>
        <w:tc>
          <w:tcPr>
            <w:tcW w:w="7792" w:type="dxa"/>
          </w:tcPr>
          <w:p w14:paraId="5278E720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3478C92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</w:tbl>
    <w:p w14:paraId="742852FE" w14:textId="77777777" w:rsidR="0007515B" w:rsidRDefault="0007515B">
      <w:pPr>
        <w:pStyle w:val="TableParagraph"/>
        <w:spacing w:line="240" w:lineRule="auto"/>
        <w:jc w:val="left"/>
        <w:rPr>
          <w:rFonts w:ascii="Times New Roman"/>
        </w:rPr>
        <w:sectPr w:rsidR="0007515B">
          <w:pgSz w:w="11910" w:h="16840"/>
          <w:pgMar w:top="620" w:right="566" w:bottom="1220" w:left="566" w:header="0" w:footer="1030" w:gutter="0"/>
          <w:cols w:space="708"/>
        </w:sectPr>
      </w:pPr>
    </w:p>
    <w:p w14:paraId="4D3C0542" w14:textId="1B0A6FDB" w:rsidR="006B5F4E" w:rsidRPr="006B5F4E" w:rsidRDefault="006B5F4E" w:rsidP="006B5F4E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r w:rsidRPr="006B5F4E">
        <w:rPr>
          <w:rFonts w:eastAsia="Aptos"/>
          <w:b/>
          <w:bCs/>
          <w:kern w:val="2"/>
          <w:sz w:val="20"/>
          <w:szCs w:val="20"/>
          <w14:ligatures w14:val="standardContextual"/>
        </w:rPr>
        <w:lastRenderedPageBreak/>
        <w:t>Załącznik 3</w:t>
      </w:r>
    </w:p>
    <w:p w14:paraId="4A04D262" w14:textId="299EE9F1" w:rsidR="0007515B" w:rsidRDefault="0007515B">
      <w:pPr>
        <w:pStyle w:val="Tekstpodstawowy"/>
        <w:spacing w:before="82"/>
        <w:ind w:left="153"/>
      </w:pPr>
    </w:p>
    <w:p w14:paraId="3607DA09" w14:textId="77777777" w:rsidR="0007515B" w:rsidRDefault="0075131D">
      <w:pPr>
        <w:spacing w:before="182" w:line="259" w:lineRule="auto"/>
        <w:ind w:left="153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realizatora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przeprowadzonych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działań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PPZ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„Program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profilaktyki zakażeń meningokokowych na lata 2025-2030”</w:t>
      </w:r>
    </w:p>
    <w:p w14:paraId="66445C57" w14:textId="77777777" w:rsidR="0007515B" w:rsidRDefault="0075131D">
      <w:pPr>
        <w:pStyle w:val="Akapitzlist"/>
        <w:numPr>
          <w:ilvl w:val="0"/>
          <w:numId w:val="2"/>
        </w:numPr>
        <w:tabs>
          <w:tab w:val="left" w:pos="352"/>
        </w:tabs>
        <w:spacing w:before="159"/>
        <w:ind w:left="352" w:hanging="199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realizatora</w:t>
      </w:r>
    </w:p>
    <w:p w14:paraId="679763F9" w14:textId="77777777" w:rsidR="0007515B" w:rsidRDefault="0007515B">
      <w:pPr>
        <w:pStyle w:val="Tekstpodstawowy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8"/>
        <w:gridCol w:w="3828"/>
      </w:tblGrid>
      <w:tr w:rsidR="0007515B" w14:paraId="03398BE1" w14:textId="77777777">
        <w:trPr>
          <w:trHeight w:val="977"/>
        </w:trPr>
        <w:tc>
          <w:tcPr>
            <w:tcW w:w="6668" w:type="dxa"/>
          </w:tcPr>
          <w:p w14:paraId="35E336A7" w14:textId="77777777" w:rsidR="0007515B" w:rsidRDefault="0007515B">
            <w:pPr>
              <w:pStyle w:val="TableParagraph"/>
              <w:spacing w:before="45" w:line="240" w:lineRule="auto"/>
              <w:ind w:right="0"/>
              <w:jc w:val="left"/>
              <w:rPr>
                <w:b/>
                <w:sz w:val="24"/>
              </w:rPr>
            </w:pPr>
          </w:p>
          <w:p w14:paraId="68B46D6C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podmiotu</w:t>
            </w:r>
          </w:p>
        </w:tc>
        <w:tc>
          <w:tcPr>
            <w:tcW w:w="3828" w:type="dxa"/>
          </w:tcPr>
          <w:p w14:paraId="6CD6B062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460AA839" w14:textId="77777777">
        <w:trPr>
          <w:trHeight w:val="977"/>
        </w:trPr>
        <w:tc>
          <w:tcPr>
            <w:tcW w:w="6668" w:type="dxa"/>
          </w:tcPr>
          <w:p w14:paraId="51B7D5FC" w14:textId="77777777" w:rsidR="0007515B" w:rsidRDefault="0007515B">
            <w:pPr>
              <w:pStyle w:val="TableParagraph"/>
              <w:spacing w:before="45" w:line="240" w:lineRule="auto"/>
              <w:ind w:right="0"/>
              <w:jc w:val="left"/>
              <w:rPr>
                <w:b/>
                <w:sz w:val="24"/>
              </w:rPr>
            </w:pPr>
          </w:p>
          <w:p w14:paraId="1498F493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wypełniającej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sprawozdania</w:t>
            </w:r>
          </w:p>
        </w:tc>
        <w:tc>
          <w:tcPr>
            <w:tcW w:w="3828" w:type="dxa"/>
          </w:tcPr>
          <w:p w14:paraId="4AEB7595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61E737F5" w14:textId="77777777">
        <w:trPr>
          <w:trHeight w:val="977"/>
        </w:trPr>
        <w:tc>
          <w:tcPr>
            <w:tcW w:w="6668" w:type="dxa"/>
          </w:tcPr>
          <w:p w14:paraId="21E47D68" w14:textId="77777777" w:rsidR="0007515B" w:rsidRDefault="0007515B">
            <w:pPr>
              <w:pStyle w:val="TableParagraph"/>
              <w:spacing w:before="45" w:line="240" w:lineRule="auto"/>
              <w:ind w:right="0"/>
              <w:jc w:val="left"/>
              <w:rPr>
                <w:b/>
                <w:sz w:val="24"/>
              </w:rPr>
            </w:pPr>
          </w:p>
          <w:p w14:paraId="55ABCB6F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kontaktowy</w:t>
            </w:r>
          </w:p>
        </w:tc>
        <w:tc>
          <w:tcPr>
            <w:tcW w:w="3828" w:type="dxa"/>
          </w:tcPr>
          <w:p w14:paraId="3AA83432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49F62489" w14:textId="77777777">
        <w:trPr>
          <w:trHeight w:val="977"/>
        </w:trPr>
        <w:tc>
          <w:tcPr>
            <w:tcW w:w="6668" w:type="dxa"/>
          </w:tcPr>
          <w:p w14:paraId="7E5A8B04" w14:textId="77777777" w:rsidR="0007515B" w:rsidRDefault="0007515B">
            <w:pPr>
              <w:pStyle w:val="TableParagraph"/>
              <w:spacing w:before="45" w:line="240" w:lineRule="auto"/>
              <w:ind w:right="0"/>
              <w:jc w:val="left"/>
              <w:rPr>
                <w:b/>
                <w:sz w:val="24"/>
              </w:rPr>
            </w:pPr>
          </w:p>
          <w:p w14:paraId="7294108F" w14:textId="77777777" w:rsidR="0007515B" w:rsidRDefault="0075131D">
            <w:pPr>
              <w:pStyle w:val="TableParagraph"/>
              <w:spacing w:before="0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Okres sprawozdawczy (od… </w:t>
            </w:r>
            <w:r>
              <w:rPr>
                <w:spacing w:val="-4"/>
                <w:sz w:val="24"/>
              </w:rPr>
              <w:t>do…)</w:t>
            </w:r>
          </w:p>
        </w:tc>
        <w:tc>
          <w:tcPr>
            <w:tcW w:w="3828" w:type="dxa"/>
          </w:tcPr>
          <w:p w14:paraId="354C44BF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 w14:paraId="02E46ABF" w14:textId="77777777" w:rsidR="0007515B" w:rsidRDefault="0007515B">
      <w:pPr>
        <w:pStyle w:val="Tekstpodstawowy"/>
        <w:spacing w:before="222"/>
        <w:rPr>
          <w:b/>
        </w:rPr>
      </w:pPr>
    </w:p>
    <w:p w14:paraId="0FDFE619" w14:textId="77777777" w:rsidR="0007515B" w:rsidRDefault="0075131D">
      <w:pPr>
        <w:pStyle w:val="Akapitzlist"/>
        <w:numPr>
          <w:ilvl w:val="0"/>
          <w:numId w:val="2"/>
        </w:numPr>
        <w:tabs>
          <w:tab w:val="left" w:pos="417"/>
        </w:tabs>
        <w:ind w:left="417" w:hanging="264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przeprowadzonych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interwencji</w:t>
      </w:r>
    </w:p>
    <w:p w14:paraId="1B8B1638" w14:textId="77777777" w:rsidR="0007515B" w:rsidRDefault="0007515B">
      <w:pPr>
        <w:pStyle w:val="Tekstpodstawowy"/>
        <w:spacing w:before="11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3"/>
        <w:gridCol w:w="1643"/>
      </w:tblGrid>
      <w:tr w:rsidR="0007515B" w14:paraId="4C0292D9" w14:textId="77777777">
        <w:trPr>
          <w:trHeight w:val="344"/>
        </w:trPr>
        <w:tc>
          <w:tcPr>
            <w:tcW w:w="10496" w:type="dxa"/>
            <w:gridSpan w:val="2"/>
          </w:tcPr>
          <w:p w14:paraId="41E01140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Krótki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opis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działań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podjętych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ramach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akcji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informacyjno-</w:t>
            </w:r>
            <w:r>
              <w:rPr>
                <w:b/>
                <w:spacing w:val="-2"/>
                <w:sz w:val="24"/>
              </w:rPr>
              <w:t>edukacyjnej</w:t>
            </w:r>
          </w:p>
        </w:tc>
      </w:tr>
      <w:tr w:rsidR="0007515B" w14:paraId="3B809C55" w14:textId="77777777">
        <w:trPr>
          <w:trHeight w:val="1379"/>
        </w:trPr>
        <w:tc>
          <w:tcPr>
            <w:tcW w:w="10496" w:type="dxa"/>
            <w:gridSpan w:val="2"/>
          </w:tcPr>
          <w:p w14:paraId="19C87D6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50346F20" w14:textId="77777777">
        <w:trPr>
          <w:trHeight w:val="344"/>
        </w:trPr>
        <w:tc>
          <w:tcPr>
            <w:tcW w:w="10496" w:type="dxa"/>
            <w:gridSpan w:val="2"/>
          </w:tcPr>
          <w:p w14:paraId="4FFA4BA2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Monitoring</w:t>
            </w:r>
          </w:p>
        </w:tc>
      </w:tr>
      <w:tr w:rsidR="0007515B" w14:paraId="2440EBD4" w14:textId="77777777">
        <w:trPr>
          <w:trHeight w:val="352"/>
        </w:trPr>
        <w:tc>
          <w:tcPr>
            <w:tcW w:w="8853" w:type="dxa"/>
          </w:tcPr>
          <w:p w14:paraId="06980056" w14:textId="77777777" w:rsidR="0007515B" w:rsidRDefault="0075131D">
            <w:pPr>
              <w:pStyle w:val="TableParagraph"/>
              <w:spacing w:before="8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zgłosiły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programie</w:t>
            </w:r>
          </w:p>
        </w:tc>
        <w:tc>
          <w:tcPr>
            <w:tcW w:w="1643" w:type="dxa"/>
          </w:tcPr>
          <w:p w14:paraId="10519154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5C57D059" w14:textId="77777777">
        <w:trPr>
          <w:trHeight w:val="344"/>
        </w:trPr>
        <w:tc>
          <w:tcPr>
            <w:tcW w:w="8853" w:type="dxa"/>
          </w:tcPr>
          <w:p w14:paraId="69A3F336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poddanych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działaniom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edukacyjnym</w:t>
            </w:r>
          </w:p>
        </w:tc>
        <w:tc>
          <w:tcPr>
            <w:tcW w:w="1643" w:type="dxa"/>
          </w:tcPr>
          <w:p w14:paraId="51B65E98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15BBB00A" w14:textId="77777777">
        <w:trPr>
          <w:trHeight w:val="344"/>
        </w:trPr>
        <w:tc>
          <w:tcPr>
            <w:tcW w:w="8853" w:type="dxa"/>
          </w:tcPr>
          <w:p w14:paraId="2FE0CC16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zaszczepionych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pierwszą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dawką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szczepienia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programu</w:t>
            </w:r>
          </w:p>
        </w:tc>
        <w:tc>
          <w:tcPr>
            <w:tcW w:w="1643" w:type="dxa"/>
          </w:tcPr>
          <w:p w14:paraId="5E023518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7EF9BBDC" w14:textId="77777777">
        <w:trPr>
          <w:trHeight w:val="344"/>
        </w:trPr>
        <w:tc>
          <w:tcPr>
            <w:tcW w:w="8853" w:type="dxa"/>
          </w:tcPr>
          <w:p w14:paraId="5C5D2CB3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zaszczepionych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dwiema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dawkami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szczepienia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programu</w:t>
            </w:r>
          </w:p>
        </w:tc>
        <w:tc>
          <w:tcPr>
            <w:tcW w:w="1643" w:type="dxa"/>
          </w:tcPr>
          <w:p w14:paraId="7D88AA49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5FD0C3B6" w14:textId="77777777">
        <w:trPr>
          <w:trHeight w:val="344"/>
        </w:trPr>
        <w:tc>
          <w:tcPr>
            <w:tcW w:w="8853" w:type="dxa"/>
          </w:tcPr>
          <w:p w14:paraId="4DA8E52D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zaszczepionych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pełnym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schematem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szczepień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programu</w:t>
            </w:r>
          </w:p>
        </w:tc>
        <w:tc>
          <w:tcPr>
            <w:tcW w:w="1643" w:type="dxa"/>
          </w:tcPr>
          <w:p w14:paraId="636CCBBB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3073796F" w14:textId="77777777">
        <w:trPr>
          <w:trHeight w:val="344"/>
        </w:trPr>
        <w:tc>
          <w:tcPr>
            <w:tcW w:w="8853" w:type="dxa"/>
          </w:tcPr>
          <w:p w14:paraId="66F103D8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zostały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zakwalifikowane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1643" w:type="dxa"/>
          </w:tcPr>
          <w:p w14:paraId="472D506E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3D3C50BD" w14:textId="77777777">
        <w:trPr>
          <w:trHeight w:val="689"/>
        </w:trPr>
        <w:tc>
          <w:tcPr>
            <w:tcW w:w="8853" w:type="dxa"/>
          </w:tcPr>
          <w:p w14:paraId="59065943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zrezygnowały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poszczególnych</w:t>
            </w:r>
          </w:p>
          <w:p w14:paraId="639B332F" w14:textId="77777777" w:rsidR="0007515B" w:rsidRDefault="0075131D">
            <w:pPr>
              <w:pStyle w:val="TableParagraph"/>
              <w:spacing w:before="69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etapach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podaniem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przyczyn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decyzji</w:t>
            </w:r>
          </w:p>
        </w:tc>
        <w:tc>
          <w:tcPr>
            <w:tcW w:w="1643" w:type="dxa"/>
          </w:tcPr>
          <w:p w14:paraId="540775BA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:rsidR="0007515B" w14:paraId="7D5CC412" w14:textId="77777777">
        <w:trPr>
          <w:trHeight w:val="1379"/>
        </w:trPr>
        <w:tc>
          <w:tcPr>
            <w:tcW w:w="8853" w:type="dxa"/>
          </w:tcPr>
          <w:p w14:paraId="4DF23947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Wyniki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ankiety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satysfakcji*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(krótki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opis)</w:t>
            </w:r>
          </w:p>
        </w:tc>
        <w:tc>
          <w:tcPr>
            <w:tcW w:w="1643" w:type="dxa"/>
          </w:tcPr>
          <w:p w14:paraId="608C31BB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 w14:paraId="6ADAF161" w14:textId="77777777" w:rsidR="0007515B" w:rsidRDefault="0007515B">
      <w:pPr>
        <w:pStyle w:val="TableParagraph"/>
        <w:spacing w:line="240" w:lineRule="auto"/>
        <w:jc w:val="left"/>
        <w:rPr>
          <w:rFonts w:ascii="Times New Roman"/>
          <w:sz w:val="24"/>
        </w:rPr>
        <w:sectPr w:rsidR="0007515B">
          <w:pgSz w:w="11910" w:h="16840"/>
          <w:pgMar w:top="620" w:right="566" w:bottom="3093" w:left="566" w:header="0" w:footer="1030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3"/>
        <w:gridCol w:w="1643"/>
      </w:tblGrid>
      <w:tr w:rsidR="0007515B" w14:paraId="49EFF3F1" w14:textId="77777777">
        <w:trPr>
          <w:trHeight w:val="350"/>
        </w:trPr>
        <w:tc>
          <w:tcPr>
            <w:tcW w:w="8853" w:type="dxa"/>
          </w:tcPr>
          <w:p w14:paraId="6C6B0667" w14:textId="77777777" w:rsidR="0007515B" w:rsidRDefault="0075131D">
            <w:pPr>
              <w:pStyle w:val="TableParagraph"/>
              <w:spacing w:before="7" w:line="240" w:lineRule="auto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Ewaluacja*</w:t>
            </w:r>
          </w:p>
        </w:tc>
        <w:tc>
          <w:tcPr>
            <w:tcW w:w="1643" w:type="dxa"/>
          </w:tcPr>
          <w:p w14:paraId="60E19A79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5739F136" w14:textId="77777777">
        <w:trPr>
          <w:trHeight w:val="1103"/>
        </w:trPr>
        <w:tc>
          <w:tcPr>
            <w:tcW w:w="8853" w:type="dxa"/>
          </w:tcPr>
          <w:p w14:paraId="156E322E" w14:textId="77777777" w:rsidR="0007515B" w:rsidRDefault="0075131D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Odsetek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post-teście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utrzymano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uzyskano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wysoki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poziom wiedzy (min. 80% poprawnych odpowiedzi) w zakresie zakażeń meningokokowych,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względem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wszystkich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uczestniczących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działaniach edukacyjnych, które wypełniły pre-test</w:t>
            </w:r>
          </w:p>
        </w:tc>
        <w:tc>
          <w:tcPr>
            <w:tcW w:w="1643" w:type="dxa"/>
          </w:tcPr>
          <w:p w14:paraId="3F87C915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07515B" w14:paraId="120606D6" w14:textId="77777777">
        <w:trPr>
          <w:trHeight w:val="595"/>
        </w:trPr>
        <w:tc>
          <w:tcPr>
            <w:tcW w:w="8853" w:type="dxa"/>
          </w:tcPr>
          <w:p w14:paraId="64E78280" w14:textId="77777777" w:rsidR="0007515B" w:rsidRDefault="0075131D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Odsetek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uczestników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zaszczepionych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przeciwko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meningitidis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okresie</w:t>
            </w:r>
          </w:p>
          <w:p w14:paraId="20865932" w14:textId="77777777" w:rsidR="0007515B" w:rsidRDefault="0075131D">
            <w:pPr>
              <w:pStyle w:val="TableParagraph"/>
              <w:spacing w:before="22" w:line="273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trwania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całego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stosunku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liczebności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docelowej</w:t>
            </w:r>
          </w:p>
        </w:tc>
        <w:tc>
          <w:tcPr>
            <w:tcW w:w="1643" w:type="dxa"/>
          </w:tcPr>
          <w:p w14:paraId="5D188DD5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</w:tbl>
    <w:p w14:paraId="0C410D26" w14:textId="77777777" w:rsidR="0007515B" w:rsidRDefault="0007515B">
      <w:pPr>
        <w:pStyle w:val="Tekstpodstawowy"/>
        <w:spacing w:before="1"/>
        <w:rPr>
          <w:b/>
          <w:sz w:val="6"/>
        </w:rPr>
      </w:pPr>
    </w:p>
    <w:p w14:paraId="36A21045" w14:textId="77777777" w:rsidR="0007515B" w:rsidRDefault="0007515B">
      <w:pPr>
        <w:pStyle w:val="Tekstpodstawowy"/>
        <w:rPr>
          <w:b/>
          <w:sz w:val="6"/>
        </w:rPr>
        <w:sectPr w:rsidR="0007515B">
          <w:type w:val="continuous"/>
          <w:pgSz w:w="11910" w:h="16840"/>
          <w:pgMar w:top="680" w:right="566" w:bottom="1220" w:left="566" w:header="0" w:footer="1030" w:gutter="0"/>
          <w:cols w:space="708"/>
        </w:sectPr>
      </w:pPr>
    </w:p>
    <w:p w14:paraId="0256FA04" w14:textId="77777777" w:rsidR="0007515B" w:rsidRDefault="0075131D">
      <w:pPr>
        <w:spacing w:before="49"/>
        <w:ind w:left="153"/>
      </w:pPr>
      <w:r>
        <w:t>*</w:t>
      </w:r>
      <w:r>
        <w:rPr>
          <w:spacing w:val="-4"/>
        </w:rPr>
        <w:t xml:space="preserve"> </w:t>
      </w:r>
      <w:r>
        <w:t>wyłącznie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sprawozdaniu</w:t>
      </w:r>
      <w:r>
        <w:rPr>
          <w:spacing w:val="-3"/>
        </w:rPr>
        <w:t xml:space="preserve"> </w:t>
      </w:r>
      <w:r>
        <w:t>rocznym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końcowym</w:t>
      </w:r>
    </w:p>
    <w:p w14:paraId="5DC221D9" w14:textId="77777777" w:rsidR="0007515B" w:rsidRDefault="0075131D">
      <w:pPr>
        <w:spacing w:before="142"/>
        <w:rPr>
          <w:sz w:val="24"/>
        </w:rPr>
      </w:pPr>
      <w:r>
        <w:br w:type="column"/>
      </w:r>
    </w:p>
    <w:p w14:paraId="7B997D17" w14:textId="77777777" w:rsidR="0007515B" w:rsidRDefault="0075131D">
      <w:pPr>
        <w:pStyle w:val="Tekstpodstawowy"/>
        <w:ind w:left="153"/>
      </w:pPr>
      <w:r>
        <w:rPr>
          <w:spacing w:val="-2"/>
        </w:rPr>
        <w:t>......................................,</w:t>
      </w:r>
      <w:r>
        <w:rPr>
          <w:spacing w:val="20"/>
        </w:rPr>
        <w:t xml:space="preserve"> </w:t>
      </w:r>
      <w:r>
        <w:rPr>
          <w:spacing w:val="-2"/>
        </w:rPr>
        <w:t>dnia</w:t>
      </w:r>
      <w:r>
        <w:rPr>
          <w:spacing w:val="23"/>
        </w:rPr>
        <w:t xml:space="preserve"> </w:t>
      </w:r>
      <w:r>
        <w:rPr>
          <w:spacing w:val="-2"/>
        </w:rPr>
        <w:t>................................</w:t>
      </w:r>
    </w:p>
    <w:p w14:paraId="4A60C47B" w14:textId="77777777" w:rsidR="0007515B" w:rsidRDefault="0075131D">
      <w:pPr>
        <w:pStyle w:val="Tekstpodstawowy"/>
        <w:tabs>
          <w:tab w:val="left" w:pos="4643"/>
        </w:tabs>
        <w:spacing w:before="118"/>
        <w:ind w:left="1294"/>
      </w:pPr>
      <w:r>
        <w:rPr>
          <w:spacing w:val="-2"/>
        </w:rPr>
        <w:t>(miejscowość)</w:t>
      </w:r>
      <w:r>
        <w:tab/>
      </w:r>
      <w:r>
        <w:rPr>
          <w:spacing w:val="-2"/>
        </w:rPr>
        <w:t>(data)</w:t>
      </w:r>
    </w:p>
    <w:p w14:paraId="7D5E7686" w14:textId="77777777" w:rsidR="0007515B" w:rsidRDefault="0007515B">
      <w:pPr>
        <w:pStyle w:val="Tekstpodstawowy"/>
        <w:spacing w:before="236"/>
      </w:pPr>
    </w:p>
    <w:p w14:paraId="2BF5FCB3" w14:textId="77777777" w:rsidR="0007515B" w:rsidRDefault="0075131D">
      <w:pPr>
        <w:ind w:right="159"/>
        <w:jc w:val="right"/>
        <w:rPr>
          <w:sz w:val="24"/>
        </w:rPr>
      </w:pPr>
      <w:r>
        <w:rPr>
          <w:spacing w:val="-2"/>
          <w:sz w:val="24"/>
        </w:rPr>
        <w:t>…………................................</w:t>
      </w:r>
    </w:p>
    <w:p w14:paraId="16EC28FC" w14:textId="77777777" w:rsidR="0007515B" w:rsidRDefault="0075131D">
      <w:pPr>
        <w:pStyle w:val="Tekstpodstawowy"/>
        <w:spacing w:before="118" w:line="324" w:lineRule="auto"/>
        <w:ind w:left="1567" w:right="153" w:firstLine="1413"/>
        <w:jc w:val="right"/>
      </w:pPr>
      <w:r>
        <w:t>(pieczęć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podpis</w:t>
      </w:r>
      <w:r>
        <w:rPr>
          <w:spacing w:val="-12"/>
        </w:rPr>
        <w:t xml:space="preserve"> </w:t>
      </w:r>
      <w:r>
        <w:t>osoby działającej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imieniu</w:t>
      </w:r>
      <w:r>
        <w:rPr>
          <w:spacing w:val="-5"/>
        </w:rPr>
        <w:t xml:space="preserve"> </w:t>
      </w:r>
      <w:r>
        <w:rPr>
          <w:spacing w:val="-2"/>
        </w:rPr>
        <w:t>sprawozdawcy)</w:t>
      </w:r>
    </w:p>
    <w:p w14:paraId="7CED09BC" w14:textId="77777777" w:rsidR="0007515B" w:rsidRDefault="0007515B">
      <w:pPr>
        <w:pStyle w:val="Tekstpodstawowy"/>
        <w:spacing w:line="324" w:lineRule="auto"/>
        <w:jc w:val="right"/>
        <w:sectPr w:rsidR="0007515B">
          <w:type w:val="continuous"/>
          <w:pgSz w:w="11910" w:h="16840"/>
          <w:pgMar w:top="1320" w:right="566" w:bottom="280" w:left="566" w:header="0" w:footer="1030" w:gutter="0"/>
          <w:cols w:num="2" w:space="708" w:equalWidth="0">
            <w:col w:w="5036" w:space="109"/>
            <w:col w:w="5633"/>
          </w:cols>
        </w:sectPr>
      </w:pPr>
    </w:p>
    <w:p w14:paraId="0E5A2037" w14:textId="7A71E78B" w:rsidR="00D47818" w:rsidRPr="00D47818" w:rsidRDefault="00D47818" w:rsidP="00D47818">
      <w:pPr>
        <w:widowControl/>
        <w:autoSpaceDE/>
        <w:autoSpaceDN/>
        <w:spacing w:after="160" w:line="259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r w:rsidRPr="00D47818">
        <w:rPr>
          <w:rFonts w:eastAsia="Aptos"/>
          <w:b/>
          <w:bCs/>
          <w:kern w:val="2"/>
          <w:sz w:val="20"/>
          <w:szCs w:val="20"/>
          <w14:ligatures w14:val="standardContextual"/>
        </w:rPr>
        <w:lastRenderedPageBreak/>
        <w:t xml:space="preserve">Załącznik 4 </w:t>
      </w:r>
    </w:p>
    <w:p w14:paraId="2C9B685C" w14:textId="32A936A2" w:rsidR="0007515B" w:rsidRDefault="0007515B">
      <w:pPr>
        <w:pStyle w:val="Tekstpodstawowy"/>
        <w:spacing w:before="82"/>
        <w:ind w:left="153"/>
      </w:pPr>
    </w:p>
    <w:p w14:paraId="60FF5D06" w14:textId="77777777" w:rsidR="0007515B" w:rsidRDefault="0075131D">
      <w:pPr>
        <w:pStyle w:val="Nagwek1"/>
        <w:spacing w:before="182"/>
        <w:ind w:left="153" w:right="876"/>
        <w:rPr>
          <w:b w:val="0"/>
        </w:rPr>
      </w:pPr>
      <w:r>
        <w:t>Ankieta</w:t>
      </w:r>
      <w:r>
        <w:rPr>
          <w:spacing w:val="-6"/>
        </w:rPr>
        <w:t xml:space="preserve"> </w:t>
      </w:r>
      <w:r>
        <w:t>satysfakcji</w:t>
      </w:r>
      <w:r>
        <w:rPr>
          <w:spacing w:val="-6"/>
        </w:rPr>
        <w:t xml:space="preserve"> </w:t>
      </w:r>
      <w:r>
        <w:t>rodzica/opiekuna</w:t>
      </w:r>
      <w:r>
        <w:rPr>
          <w:spacing w:val="-6"/>
        </w:rPr>
        <w:t xml:space="preserve"> </w:t>
      </w:r>
      <w:r>
        <w:t>prawnego</w:t>
      </w:r>
      <w:r>
        <w:rPr>
          <w:spacing w:val="-6"/>
        </w:rPr>
        <w:t xml:space="preserve"> </w:t>
      </w:r>
      <w:r>
        <w:t>uczestnika</w:t>
      </w:r>
      <w:r>
        <w:rPr>
          <w:spacing w:val="-6"/>
        </w:rPr>
        <w:t xml:space="preserve"> </w:t>
      </w:r>
      <w:r>
        <w:t>PPZ</w:t>
      </w:r>
      <w:r>
        <w:rPr>
          <w:spacing w:val="-6"/>
        </w:rPr>
        <w:t xml:space="preserve"> </w:t>
      </w:r>
      <w:r>
        <w:t>„Program</w:t>
      </w:r>
      <w:r>
        <w:rPr>
          <w:spacing w:val="-6"/>
        </w:rPr>
        <w:t xml:space="preserve"> </w:t>
      </w:r>
      <w:r>
        <w:t xml:space="preserve">profilaktyki zakażeń meningokokowych na lata 2025-2030” </w:t>
      </w:r>
      <w:r>
        <w:rPr>
          <w:b w:val="0"/>
        </w:rPr>
        <w:t>(wzór)</w:t>
      </w:r>
    </w:p>
    <w:p w14:paraId="3FA09395" w14:textId="77777777" w:rsidR="0007515B" w:rsidRDefault="0075131D">
      <w:pPr>
        <w:pStyle w:val="Akapitzlist"/>
        <w:numPr>
          <w:ilvl w:val="1"/>
          <w:numId w:val="2"/>
        </w:numPr>
        <w:tabs>
          <w:tab w:val="left" w:pos="418"/>
        </w:tabs>
        <w:spacing w:before="200"/>
        <w:ind w:left="418" w:hanging="265"/>
        <w:rPr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4"/>
          <w:sz w:val="24"/>
        </w:rPr>
        <w:t xml:space="preserve"> </w:t>
      </w:r>
      <w:r>
        <w:rPr>
          <w:sz w:val="24"/>
        </w:rPr>
        <w:t>spełnił</w:t>
      </w:r>
      <w:r>
        <w:rPr>
          <w:spacing w:val="-4"/>
          <w:sz w:val="24"/>
        </w:rPr>
        <w:t xml:space="preserve"> </w:t>
      </w:r>
      <w:r>
        <w:rPr>
          <w:sz w:val="24"/>
        </w:rPr>
        <w:t>Pana/i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oczekiwania?</w:t>
      </w:r>
    </w:p>
    <w:p w14:paraId="0E4AA442" w14:textId="77777777" w:rsidR="0007515B" w:rsidRDefault="0075131D">
      <w:pPr>
        <w:pStyle w:val="Tekstpodstawowy"/>
        <w:spacing w:before="120"/>
        <w:ind w:left="153"/>
      </w:pPr>
      <w:r>
        <w:t>(5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zdecydowanie</w:t>
      </w:r>
      <w:r>
        <w:rPr>
          <w:spacing w:val="-3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raczej</w:t>
      </w:r>
      <w:r>
        <w:rPr>
          <w:spacing w:val="-3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trudno</w:t>
      </w:r>
      <w:r>
        <w:rPr>
          <w:spacing w:val="-3"/>
        </w:rPr>
        <w:t xml:space="preserve"> </w:t>
      </w:r>
      <w:r>
        <w:t>powiedzieć,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raczej</w:t>
      </w:r>
      <w:r>
        <w:rPr>
          <w:spacing w:val="-3"/>
        </w:rPr>
        <w:t xml:space="preserve"> </w:t>
      </w:r>
      <w:r>
        <w:t>nie,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zdecydowanie</w:t>
      </w:r>
      <w:r>
        <w:rPr>
          <w:spacing w:val="-3"/>
        </w:rPr>
        <w:t xml:space="preserve"> </w:t>
      </w:r>
      <w:r>
        <w:rPr>
          <w:spacing w:val="-4"/>
        </w:rPr>
        <w:t>nie)</w:t>
      </w:r>
    </w:p>
    <w:p w14:paraId="608C2562" w14:textId="77777777" w:rsidR="0007515B" w:rsidRDefault="0007515B">
      <w:pPr>
        <w:pStyle w:val="Tekstpodstawowy"/>
        <w:spacing w:before="11"/>
        <w:rPr>
          <w:sz w:val="9"/>
        </w:r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728"/>
        <w:gridCol w:w="1733"/>
        <w:gridCol w:w="1816"/>
        <w:gridCol w:w="1922"/>
      </w:tblGrid>
      <w:tr w:rsidR="0007515B" w14:paraId="7CCE03D2" w14:textId="77777777">
        <w:trPr>
          <w:trHeight w:val="395"/>
        </w:trPr>
        <w:tc>
          <w:tcPr>
            <w:tcW w:w="1727" w:type="dxa"/>
          </w:tcPr>
          <w:p w14:paraId="7B82FD49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28" w:type="dxa"/>
          </w:tcPr>
          <w:p w14:paraId="6B3BCDCE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3" w:type="dxa"/>
          </w:tcPr>
          <w:p w14:paraId="70535470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6" w:type="dxa"/>
          </w:tcPr>
          <w:p w14:paraId="47DB4F96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2" w:type="dxa"/>
          </w:tcPr>
          <w:p w14:paraId="438913EB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6758D3F" w14:textId="77777777" w:rsidR="0007515B" w:rsidRDefault="0075131D">
      <w:pPr>
        <w:pStyle w:val="Akapitzlist"/>
        <w:numPr>
          <w:ilvl w:val="1"/>
          <w:numId w:val="2"/>
        </w:numPr>
        <w:tabs>
          <w:tab w:val="left" w:pos="418"/>
        </w:tabs>
        <w:spacing w:before="246"/>
        <w:ind w:left="153" w:right="295" w:firstLine="0"/>
        <w:rPr>
          <w:sz w:val="24"/>
        </w:rPr>
      </w:pP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ocenia</w:t>
      </w:r>
      <w:r>
        <w:rPr>
          <w:spacing w:val="-3"/>
          <w:sz w:val="24"/>
        </w:rPr>
        <w:t xml:space="preserve"> </w:t>
      </w:r>
      <w:r>
        <w:rPr>
          <w:sz w:val="24"/>
        </w:rPr>
        <w:t>Pan/i</w:t>
      </w:r>
      <w:r>
        <w:rPr>
          <w:spacing w:val="-4"/>
          <w:sz w:val="24"/>
        </w:rPr>
        <w:t xml:space="preserve"> </w:t>
      </w:r>
      <w:r>
        <w:rPr>
          <w:sz w:val="24"/>
        </w:rPr>
        <w:t>przydatność</w:t>
      </w:r>
      <w:r>
        <w:rPr>
          <w:spacing w:val="-3"/>
          <w:sz w:val="24"/>
        </w:rPr>
        <w:t xml:space="preserve"> </w:t>
      </w:r>
      <w:r>
        <w:rPr>
          <w:sz w:val="24"/>
        </w:rPr>
        <w:t>zdobytych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względem</w:t>
      </w:r>
      <w:r>
        <w:rPr>
          <w:spacing w:val="-3"/>
          <w:sz w:val="24"/>
        </w:rPr>
        <w:t xml:space="preserve"> </w:t>
      </w:r>
      <w:r>
        <w:rPr>
          <w:sz w:val="24"/>
        </w:rPr>
        <w:t>wzrostu</w:t>
      </w:r>
      <w:r>
        <w:rPr>
          <w:spacing w:val="-3"/>
          <w:sz w:val="24"/>
        </w:rPr>
        <w:t xml:space="preserve"> </w:t>
      </w:r>
      <w:r>
        <w:rPr>
          <w:sz w:val="24"/>
        </w:rPr>
        <w:t>wiedzy w zakresie profilaktyki choroby meningokokowej?</w:t>
      </w:r>
    </w:p>
    <w:p w14:paraId="66B86A66" w14:textId="77777777" w:rsidR="0007515B" w:rsidRDefault="0075131D">
      <w:pPr>
        <w:pStyle w:val="Tekstpodstawowy"/>
        <w:spacing w:before="120"/>
        <w:ind w:left="153" w:right="204"/>
      </w:pPr>
      <w:r>
        <w:t>(5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zdecydowanie</w:t>
      </w:r>
      <w:r>
        <w:rPr>
          <w:spacing w:val="-3"/>
        </w:rPr>
        <w:t xml:space="preserve"> </w:t>
      </w:r>
      <w:r>
        <w:t>przydatne,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raczej</w:t>
      </w:r>
      <w:r>
        <w:rPr>
          <w:spacing w:val="-3"/>
        </w:rPr>
        <w:t xml:space="preserve"> </w:t>
      </w:r>
      <w:r>
        <w:t>przydatne,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trudno</w:t>
      </w:r>
      <w:r>
        <w:rPr>
          <w:spacing w:val="-3"/>
        </w:rPr>
        <w:t xml:space="preserve"> </w:t>
      </w:r>
      <w:r>
        <w:t>powiedzieć,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raczej</w:t>
      </w:r>
      <w:r>
        <w:rPr>
          <w:spacing w:val="-3"/>
        </w:rPr>
        <w:t xml:space="preserve"> </w:t>
      </w:r>
      <w:r>
        <w:t>nieprzydatne, 1 - zdecydowanie nieprzydatne)</w:t>
      </w:r>
    </w:p>
    <w:p w14:paraId="4BD6B3F4" w14:textId="77777777" w:rsidR="0007515B" w:rsidRDefault="0007515B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07515B" w14:paraId="324D7B8C" w14:textId="77777777">
        <w:trPr>
          <w:trHeight w:val="395"/>
        </w:trPr>
        <w:tc>
          <w:tcPr>
            <w:tcW w:w="1842" w:type="dxa"/>
          </w:tcPr>
          <w:p w14:paraId="06C27CDF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6E3D39B2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3DDB54D4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225229E6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451E3113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18974F0" w14:textId="77777777" w:rsidR="0007515B" w:rsidRDefault="0075131D">
      <w:pPr>
        <w:pStyle w:val="Akapitzlist"/>
        <w:numPr>
          <w:ilvl w:val="1"/>
          <w:numId w:val="2"/>
        </w:numPr>
        <w:tabs>
          <w:tab w:val="left" w:pos="418"/>
        </w:tabs>
        <w:spacing w:before="246" w:line="343" w:lineRule="auto"/>
        <w:ind w:left="153" w:right="3300" w:firstLine="0"/>
        <w:rPr>
          <w:sz w:val="24"/>
        </w:rPr>
      </w:pPr>
      <w:r>
        <w:rPr>
          <w:sz w:val="24"/>
        </w:rPr>
        <w:t>Jak ocenia Pan/i jakość usług otrzymanych w ramach programu? (5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bardzo</w:t>
      </w:r>
      <w:r>
        <w:rPr>
          <w:spacing w:val="-3"/>
          <w:sz w:val="24"/>
        </w:rPr>
        <w:t xml:space="preserve"> </w:t>
      </w:r>
      <w:r>
        <w:rPr>
          <w:sz w:val="24"/>
        </w:rPr>
        <w:t>dobrze,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dobrze,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przeciętnie,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źle,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bardzo</w:t>
      </w:r>
      <w:r>
        <w:rPr>
          <w:spacing w:val="-3"/>
          <w:sz w:val="24"/>
        </w:rPr>
        <w:t xml:space="preserve"> </w:t>
      </w:r>
      <w:r>
        <w:rPr>
          <w:sz w:val="24"/>
        </w:rPr>
        <w:t>źle)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07515B" w14:paraId="4649764C" w14:textId="77777777">
        <w:trPr>
          <w:trHeight w:val="395"/>
        </w:trPr>
        <w:tc>
          <w:tcPr>
            <w:tcW w:w="1842" w:type="dxa"/>
          </w:tcPr>
          <w:p w14:paraId="7157F52C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56659EF5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138FEE27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13B01D25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665AD926" w14:textId="77777777" w:rsidR="0007515B" w:rsidRDefault="0075131D">
            <w:pPr>
              <w:pStyle w:val="TableParagraph"/>
              <w:spacing w:before="2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B4C263E" w14:textId="77777777" w:rsidR="0007515B" w:rsidRDefault="0075131D">
      <w:pPr>
        <w:pStyle w:val="Akapitzlist"/>
        <w:numPr>
          <w:ilvl w:val="1"/>
          <w:numId w:val="2"/>
        </w:numPr>
        <w:tabs>
          <w:tab w:val="left" w:pos="418"/>
        </w:tabs>
        <w:spacing w:before="243"/>
        <w:ind w:left="418" w:hanging="265"/>
        <w:rPr>
          <w:sz w:val="24"/>
        </w:rPr>
      </w:pPr>
      <w:r>
        <w:rPr>
          <w:sz w:val="24"/>
        </w:rPr>
        <w:t>Jak</w:t>
      </w:r>
      <w:r>
        <w:rPr>
          <w:spacing w:val="-2"/>
          <w:sz w:val="24"/>
        </w:rPr>
        <w:t xml:space="preserve"> </w:t>
      </w:r>
      <w:r>
        <w:rPr>
          <w:sz w:val="24"/>
        </w:rPr>
        <w:t>ocenia</w:t>
      </w:r>
      <w:r>
        <w:rPr>
          <w:spacing w:val="-2"/>
          <w:sz w:val="24"/>
        </w:rPr>
        <w:t xml:space="preserve"> </w:t>
      </w:r>
      <w:r>
        <w:rPr>
          <w:sz w:val="24"/>
        </w:rPr>
        <w:t>Pan/Pani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organizacyjnej?</w:t>
      </w:r>
    </w:p>
    <w:p w14:paraId="0363C9D5" w14:textId="77777777" w:rsidR="0007515B" w:rsidRDefault="0075131D">
      <w:pPr>
        <w:pStyle w:val="Tekstpodstawowy"/>
        <w:spacing w:before="120"/>
        <w:ind w:left="153"/>
      </w:pPr>
      <w:r>
        <w:t>(5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dobrze,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dobrze,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średnio,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raczej</w:t>
      </w:r>
      <w:r>
        <w:rPr>
          <w:spacing w:val="-2"/>
        </w:rPr>
        <w:t xml:space="preserve"> </w:t>
      </w:r>
      <w:r>
        <w:t>źle,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źle)</w:t>
      </w:r>
    </w:p>
    <w:p w14:paraId="2642916D" w14:textId="77777777" w:rsidR="0007515B" w:rsidRDefault="0007515B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07515B" w14:paraId="6C4D52A2" w14:textId="77777777">
        <w:trPr>
          <w:trHeight w:val="395"/>
        </w:trPr>
        <w:tc>
          <w:tcPr>
            <w:tcW w:w="1842" w:type="dxa"/>
          </w:tcPr>
          <w:p w14:paraId="62D1BA0B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22DB21B9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4BA974FF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3EFA3CB8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20F82FC5" w14:textId="77777777" w:rsidR="0007515B" w:rsidRDefault="0075131D">
            <w:pPr>
              <w:pStyle w:val="TableParagraph"/>
              <w:spacing w:before="5" w:line="240" w:lineRule="auto"/>
              <w:ind w:left="390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D680849" w14:textId="77777777" w:rsidR="0007515B" w:rsidRDefault="0007515B">
      <w:pPr>
        <w:pStyle w:val="Tekstpodstawowy"/>
        <w:spacing w:before="125"/>
      </w:pPr>
    </w:p>
    <w:p w14:paraId="4B12C70A" w14:textId="77777777" w:rsidR="0007515B" w:rsidRDefault="0075131D">
      <w:pPr>
        <w:spacing w:before="1"/>
        <w:ind w:left="153"/>
        <w:rPr>
          <w:i/>
          <w:sz w:val="24"/>
        </w:rPr>
      </w:pPr>
      <w:r>
        <w:rPr>
          <w:i/>
          <w:sz w:val="24"/>
        </w:rPr>
        <w:t>Dodatkowe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uwagi:</w:t>
      </w:r>
    </w:p>
    <w:p w14:paraId="2A6AA17A" w14:textId="77777777" w:rsidR="0007515B" w:rsidRDefault="0075131D">
      <w:pPr>
        <w:pStyle w:val="Tekstpodstawowy"/>
        <w:spacing w:before="5"/>
        <w:rPr>
          <w:i/>
          <w:sz w:val="9"/>
        </w:rPr>
      </w:pPr>
      <w:r>
        <w:rPr>
          <w:i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22A0C5" wp14:editId="197E61E3">
                <wp:simplePos x="0" y="0"/>
                <wp:positionH relativeFrom="page">
                  <wp:posOffset>454025</wp:posOffset>
                </wp:positionH>
                <wp:positionV relativeFrom="paragraph">
                  <wp:posOffset>87646</wp:posOffset>
                </wp:positionV>
                <wp:extent cx="6652259" cy="7950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2259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2259" h="795020">
                              <a:moveTo>
                                <a:pt x="3175" y="0"/>
                              </a:moveTo>
                              <a:lnTo>
                                <a:pt x="3175" y="794943"/>
                              </a:lnTo>
                            </a:path>
                            <a:path w="6652259" h="795020">
                              <a:moveTo>
                                <a:pt x="6649084" y="0"/>
                              </a:moveTo>
                              <a:lnTo>
                                <a:pt x="6649084" y="794943"/>
                              </a:lnTo>
                            </a:path>
                            <a:path w="6652259" h="795020">
                              <a:moveTo>
                                <a:pt x="6350" y="0"/>
                              </a:moveTo>
                              <a:lnTo>
                                <a:pt x="6645909" y="0"/>
                              </a:lnTo>
                            </a:path>
                            <a:path w="6652259" h="795020">
                              <a:moveTo>
                                <a:pt x="0" y="794943"/>
                              </a:moveTo>
                              <a:lnTo>
                                <a:pt x="6652259" y="794943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B7D5F" id="Graphic 3" o:spid="_x0000_s1026" style="position:absolute;margin-left:35.75pt;margin-top:6.9pt;width:523.8pt;height:6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2259,795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" path="m3175,r,794943em6649084,r,794943em6350,l6645909,em,794943r6652259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57C18CCD" w14:textId="77777777" w:rsidR="0007515B" w:rsidRDefault="0007515B">
      <w:pPr>
        <w:pStyle w:val="Tekstpodstawowy"/>
        <w:spacing w:before="143"/>
        <w:rPr>
          <w:i/>
        </w:rPr>
      </w:pPr>
    </w:p>
    <w:p w14:paraId="37437941" w14:textId="77777777" w:rsidR="0007515B" w:rsidRDefault="0075131D">
      <w:pPr>
        <w:ind w:left="6911"/>
        <w:rPr>
          <w:i/>
          <w:sz w:val="24"/>
        </w:rPr>
      </w:pPr>
      <w:r>
        <w:rPr>
          <w:i/>
          <w:sz w:val="24"/>
        </w:rPr>
        <w:t>Dziękujemy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wypełnienie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ankiety</w:t>
      </w:r>
    </w:p>
    <w:sectPr w:rsidR="0007515B">
      <w:pgSz w:w="11910" w:h="16840"/>
      <w:pgMar w:top="620" w:right="566" w:bottom="1220" w:left="566" w:header="0" w:footer="10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8A4C" w14:textId="77777777" w:rsidR="009A2A9F" w:rsidRDefault="009A2A9F">
      <w:r>
        <w:separator/>
      </w:r>
    </w:p>
  </w:endnote>
  <w:endnote w:type="continuationSeparator" w:id="0">
    <w:p w14:paraId="082B26E3" w14:textId="77777777" w:rsidR="009A2A9F" w:rsidRDefault="009A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096E" w14:textId="77777777" w:rsidR="0007515B" w:rsidRDefault="0075131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5264" behindDoc="1" locked="0" layoutInCell="1" allowOverlap="1" wp14:anchorId="19F96778" wp14:editId="100318A6">
              <wp:simplePos x="0" y="0"/>
              <wp:positionH relativeFrom="page">
                <wp:posOffset>3689756</wp:posOffset>
              </wp:positionH>
              <wp:positionV relativeFrom="page">
                <wp:posOffset>9898533</wp:posOffset>
              </wp:positionV>
              <wp:extent cx="18097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558AB" w14:textId="77777777" w:rsidR="0007515B" w:rsidRDefault="0075131D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967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5pt;margin-top:779.4pt;width:14.25pt;height:14.3pt;z-index:-1684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" filled="f" stroked="f">
              <v:textbox inset="0,0,0,0">
                <w:txbxContent>
                  <w:p w14:paraId="61D558AB" w14:textId="77777777" w:rsidR="0007515B" w:rsidRDefault="0075131D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9A2F" w14:textId="77777777" w:rsidR="009A2A9F" w:rsidRDefault="009A2A9F">
      <w:r>
        <w:separator/>
      </w:r>
    </w:p>
  </w:footnote>
  <w:footnote w:type="continuationSeparator" w:id="0">
    <w:p w14:paraId="5D15ED5A" w14:textId="77777777" w:rsidR="009A2A9F" w:rsidRDefault="009A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E99"/>
    <w:multiLevelType w:val="hybridMultilevel"/>
    <w:tmpl w:val="F58459A4"/>
    <w:lvl w:ilvl="0" w:tplc="7B8C21CE">
      <w:start w:val="1"/>
      <w:numFmt w:val="upperRoman"/>
      <w:lvlText w:val="%1."/>
      <w:lvlJc w:val="left"/>
      <w:pPr>
        <w:ind w:left="353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CC2E3D8">
      <w:start w:val="1"/>
      <w:numFmt w:val="decimal"/>
      <w:lvlText w:val="%2."/>
      <w:lvlJc w:val="left"/>
      <w:pPr>
        <w:ind w:left="42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70C8CC8">
      <w:numFmt w:val="bullet"/>
      <w:lvlText w:val="•"/>
      <w:lvlJc w:val="left"/>
      <w:pPr>
        <w:ind w:left="1570" w:hanging="267"/>
      </w:pPr>
      <w:rPr>
        <w:rFonts w:hint="default"/>
        <w:lang w:val="pl-PL" w:eastAsia="en-US" w:bidi="ar-SA"/>
      </w:rPr>
    </w:lvl>
    <w:lvl w:ilvl="3" w:tplc="7C3EEFF2">
      <w:numFmt w:val="bullet"/>
      <w:lvlText w:val="•"/>
      <w:lvlJc w:val="left"/>
      <w:pPr>
        <w:ind w:left="2720" w:hanging="267"/>
      </w:pPr>
      <w:rPr>
        <w:rFonts w:hint="default"/>
        <w:lang w:val="pl-PL" w:eastAsia="en-US" w:bidi="ar-SA"/>
      </w:rPr>
    </w:lvl>
    <w:lvl w:ilvl="4" w:tplc="958EE3EC">
      <w:numFmt w:val="bullet"/>
      <w:lvlText w:val="•"/>
      <w:lvlJc w:val="left"/>
      <w:pPr>
        <w:ind w:left="3871" w:hanging="267"/>
      </w:pPr>
      <w:rPr>
        <w:rFonts w:hint="default"/>
        <w:lang w:val="pl-PL" w:eastAsia="en-US" w:bidi="ar-SA"/>
      </w:rPr>
    </w:lvl>
    <w:lvl w:ilvl="5" w:tplc="6FAC7B9E">
      <w:numFmt w:val="bullet"/>
      <w:lvlText w:val="•"/>
      <w:lvlJc w:val="left"/>
      <w:pPr>
        <w:ind w:left="5021" w:hanging="267"/>
      </w:pPr>
      <w:rPr>
        <w:rFonts w:hint="default"/>
        <w:lang w:val="pl-PL" w:eastAsia="en-US" w:bidi="ar-SA"/>
      </w:rPr>
    </w:lvl>
    <w:lvl w:ilvl="6" w:tplc="D1E498E4">
      <w:numFmt w:val="bullet"/>
      <w:lvlText w:val="•"/>
      <w:lvlJc w:val="left"/>
      <w:pPr>
        <w:ind w:left="6172" w:hanging="267"/>
      </w:pPr>
      <w:rPr>
        <w:rFonts w:hint="default"/>
        <w:lang w:val="pl-PL" w:eastAsia="en-US" w:bidi="ar-SA"/>
      </w:rPr>
    </w:lvl>
    <w:lvl w:ilvl="7" w:tplc="FE9C5B62">
      <w:numFmt w:val="bullet"/>
      <w:lvlText w:val="•"/>
      <w:lvlJc w:val="left"/>
      <w:pPr>
        <w:ind w:left="7322" w:hanging="267"/>
      </w:pPr>
      <w:rPr>
        <w:rFonts w:hint="default"/>
        <w:lang w:val="pl-PL" w:eastAsia="en-US" w:bidi="ar-SA"/>
      </w:rPr>
    </w:lvl>
    <w:lvl w:ilvl="8" w:tplc="32E4C33E">
      <w:numFmt w:val="bullet"/>
      <w:lvlText w:val="•"/>
      <w:lvlJc w:val="left"/>
      <w:pPr>
        <w:ind w:left="8473" w:hanging="267"/>
      </w:pPr>
      <w:rPr>
        <w:rFonts w:hint="default"/>
        <w:lang w:val="pl-PL" w:eastAsia="en-US" w:bidi="ar-SA"/>
      </w:rPr>
    </w:lvl>
  </w:abstractNum>
  <w:abstractNum w:abstractNumId="1" w15:restartNumberingAfterBreak="0">
    <w:nsid w:val="08FA094B"/>
    <w:multiLevelType w:val="hybridMultilevel"/>
    <w:tmpl w:val="4EF8E062"/>
    <w:lvl w:ilvl="0" w:tplc="93CC70E8">
      <w:start w:val="1"/>
      <w:numFmt w:val="decimal"/>
      <w:lvlText w:val="%1."/>
      <w:lvlJc w:val="left"/>
      <w:pPr>
        <w:ind w:left="42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756B74A">
      <w:start w:val="1"/>
      <w:numFmt w:val="lowerLetter"/>
      <w:lvlText w:val="%2)"/>
      <w:lvlJc w:val="left"/>
      <w:pPr>
        <w:ind w:left="434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E309A68">
      <w:start w:val="1"/>
      <w:numFmt w:val="upperRoman"/>
      <w:lvlText w:val="%3."/>
      <w:lvlJc w:val="left"/>
      <w:pPr>
        <w:ind w:left="353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2AC895FE">
      <w:numFmt w:val="bullet"/>
      <w:lvlText w:val="•"/>
      <w:lvlJc w:val="left"/>
      <w:pPr>
        <w:ind w:left="1731" w:hanging="200"/>
      </w:pPr>
      <w:rPr>
        <w:rFonts w:hint="default"/>
        <w:lang w:val="pl-PL" w:eastAsia="en-US" w:bidi="ar-SA"/>
      </w:rPr>
    </w:lvl>
    <w:lvl w:ilvl="4" w:tplc="BDCA808E">
      <w:numFmt w:val="bullet"/>
      <w:lvlText w:val="•"/>
      <w:lvlJc w:val="left"/>
      <w:pPr>
        <w:ind w:left="3023" w:hanging="200"/>
      </w:pPr>
      <w:rPr>
        <w:rFonts w:hint="default"/>
        <w:lang w:val="pl-PL" w:eastAsia="en-US" w:bidi="ar-SA"/>
      </w:rPr>
    </w:lvl>
    <w:lvl w:ilvl="5" w:tplc="4ED0CF4C">
      <w:numFmt w:val="bullet"/>
      <w:lvlText w:val="•"/>
      <w:lvlJc w:val="left"/>
      <w:pPr>
        <w:ind w:left="4315" w:hanging="200"/>
      </w:pPr>
      <w:rPr>
        <w:rFonts w:hint="default"/>
        <w:lang w:val="pl-PL" w:eastAsia="en-US" w:bidi="ar-SA"/>
      </w:rPr>
    </w:lvl>
    <w:lvl w:ilvl="6" w:tplc="0D9A0DF6">
      <w:numFmt w:val="bullet"/>
      <w:lvlText w:val="•"/>
      <w:lvlJc w:val="left"/>
      <w:pPr>
        <w:ind w:left="5607" w:hanging="200"/>
      </w:pPr>
      <w:rPr>
        <w:rFonts w:hint="default"/>
        <w:lang w:val="pl-PL" w:eastAsia="en-US" w:bidi="ar-SA"/>
      </w:rPr>
    </w:lvl>
    <w:lvl w:ilvl="7" w:tplc="F2D69DF4">
      <w:numFmt w:val="bullet"/>
      <w:lvlText w:val="•"/>
      <w:lvlJc w:val="left"/>
      <w:pPr>
        <w:ind w:left="6898" w:hanging="200"/>
      </w:pPr>
      <w:rPr>
        <w:rFonts w:hint="default"/>
        <w:lang w:val="pl-PL" w:eastAsia="en-US" w:bidi="ar-SA"/>
      </w:rPr>
    </w:lvl>
    <w:lvl w:ilvl="8" w:tplc="0E7C07CC">
      <w:numFmt w:val="bullet"/>
      <w:lvlText w:val="•"/>
      <w:lvlJc w:val="left"/>
      <w:pPr>
        <w:ind w:left="8190" w:hanging="200"/>
      </w:pPr>
      <w:rPr>
        <w:rFonts w:hint="default"/>
        <w:lang w:val="pl-PL" w:eastAsia="en-US" w:bidi="ar-SA"/>
      </w:rPr>
    </w:lvl>
  </w:abstractNum>
  <w:abstractNum w:abstractNumId="2" w15:restartNumberingAfterBreak="0">
    <w:nsid w:val="09180D5F"/>
    <w:multiLevelType w:val="hybridMultilevel"/>
    <w:tmpl w:val="2B70CC50"/>
    <w:lvl w:ilvl="0" w:tplc="C26A0CD2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A04EA6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9DFA0A1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92B839F6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180AA53E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C6262D56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B3C294D4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FC3297D2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DAD833F6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0A2FEF"/>
    <w:multiLevelType w:val="hybridMultilevel"/>
    <w:tmpl w:val="3C502A36"/>
    <w:lvl w:ilvl="0" w:tplc="BF944784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3E167E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5F8E31D6">
      <w:numFmt w:val="bullet"/>
      <w:lvlText w:val="-"/>
      <w:lvlJc w:val="left"/>
      <w:pPr>
        <w:ind w:left="19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D3EC632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4" w:tplc="27F409BE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 w:tplc="397480B0">
      <w:numFmt w:val="bullet"/>
      <w:lvlText w:val="•"/>
      <w:lvlJc w:val="left"/>
      <w:pPr>
        <w:ind w:left="5277" w:hanging="360"/>
      </w:pPr>
      <w:rPr>
        <w:rFonts w:hint="default"/>
        <w:lang w:val="pl-PL" w:eastAsia="en-US" w:bidi="ar-SA"/>
      </w:rPr>
    </w:lvl>
    <w:lvl w:ilvl="6" w:tplc="60B0B980">
      <w:numFmt w:val="bullet"/>
      <w:lvlText w:val="•"/>
      <w:lvlJc w:val="left"/>
      <w:pPr>
        <w:ind w:left="6377" w:hanging="360"/>
      </w:pPr>
      <w:rPr>
        <w:rFonts w:hint="default"/>
        <w:lang w:val="pl-PL" w:eastAsia="en-US" w:bidi="ar-SA"/>
      </w:rPr>
    </w:lvl>
    <w:lvl w:ilvl="7" w:tplc="E33E601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  <w:lvl w:ilvl="8" w:tplc="8AD49328">
      <w:numFmt w:val="bullet"/>
      <w:lvlText w:val="•"/>
      <w:lvlJc w:val="left"/>
      <w:pPr>
        <w:ind w:left="857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CEB481D"/>
    <w:multiLevelType w:val="hybridMultilevel"/>
    <w:tmpl w:val="669E3F94"/>
    <w:lvl w:ilvl="0" w:tplc="84FE9026">
      <w:numFmt w:val="bullet"/>
      <w:lvlText w:val="-"/>
      <w:lvlJc w:val="left"/>
      <w:pPr>
        <w:ind w:left="15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1C4B2E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96F6F6D8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6CB2732C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FB22D6BA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5C20AE8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E72057DC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1F4C30FC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BA40DB1A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8454815"/>
    <w:multiLevelType w:val="multilevel"/>
    <w:tmpl w:val="048CACBA"/>
    <w:lvl w:ilvl="0">
      <w:start w:val="1"/>
      <w:numFmt w:val="decimal"/>
      <w:lvlText w:val="%1."/>
      <w:lvlJc w:val="left"/>
      <w:pPr>
        <w:ind w:left="149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95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3354" w:hanging="40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82" w:hanging="4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09" w:hanging="4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37" w:hanging="4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64" w:hanging="4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91" w:hanging="4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19" w:hanging="401"/>
      </w:pPr>
      <w:rPr>
        <w:rFonts w:hint="default"/>
        <w:lang w:val="pl-PL" w:eastAsia="en-US" w:bidi="ar-SA"/>
      </w:rPr>
    </w:lvl>
  </w:abstractNum>
  <w:abstractNum w:abstractNumId="6" w15:restartNumberingAfterBreak="0">
    <w:nsid w:val="197725AA"/>
    <w:multiLevelType w:val="hybridMultilevel"/>
    <w:tmpl w:val="2F4AA7A6"/>
    <w:lvl w:ilvl="0" w:tplc="031495AA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32628A">
      <w:numFmt w:val="bullet"/>
      <w:lvlText w:val="•"/>
      <w:lvlJc w:val="left"/>
      <w:pPr>
        <w:ind w:left="156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A8926204">
      <w:numFmt w:val="bullet"/>
      <w:lvlText w:val="•"/>
      <w:lvlJc w:val="left"/>
      <w:pPr>
        <w:ind w:left="1580" w:hanging="357"/>
      </w:pPr>
      <w:rPr>
        <w:rFonts w:hint="default"/>
        <w:lang w:val="pl-PL" w:eastAsia="en-US" w:bidi="ar-SA"/>
      </w:rPr>
    </w:lvl>
    <w:lvl w:ilvl="3" w:tplc="CE6A542E">
      <w:numFmt w:val="bullet"/>
      <w:lvlText w:val="•"/>
      <w:lvlJc w:val="left"/>
      <w:pPr>
        <w:ind w:left="2729" w:hanging="357"/>
      </w:pPr>
      <w:rPr>
        <w:rFonts w:hint="default"/>
        <w:lang w:val="pl-PL" w:eastAsia="en-US" w:bidi="ar-SA"/>
      </w:rPr>
    </w:lvl>
    <w:lvl w:ilvl="4" w:tplc="E04697DE">
      <w:numFmt w:val="bullet"/>
      <w:lvlText w:val="•"/>
      <w:lvlJc w:val="left"/>
      <w:pPr>
        <w:ind w:left="3878" w:hanging="357"/>
      </w:pPr>
      <w:rPr>
        <w:rFonts w:hint="default"/>
        <w:lang w:val="pl-PL" w:eastAsia="en-US" w:bidi="ar-SA"/>
      </w:rPr>
    </w:lvl>
    <w:lvl w:ilvl="5" w:tplc="C0D8CCF4">
      <w:numFmt w:val="bullet"/>
      <w:lvlText w:val="•"/>
      <w:lvlJc w:val="left"/>
      <w:pPr>
        <w:ind w:left="5027" w:hanging="357"/>
      </w:pPr>
      <w:rPr>
        <w:rFonts w:hint="default"/>
        <w:lang w:val="pl-PL" w:eastAsia="en-US" w:bidi="ar-SA"/>
      </w:rPr>
    </w:lvl>
    <w:lvl w:ilvl="6" w:tplc="52D2939A">
      <w:numFmt w:val="bullet"/>
      <w:lvlText w:val="•"/>
      <w:lvlJc w:val="left"/>
      <w:pPr>
        <w:ind w:left="6177" w:hanging="357"/>
      </w:pPr>
      <w:rPr>
        <w:rFonts w:hint="default"/>
        <w:lang w:val="pl-PL" w:eastAsia="en-US" w:bidi="ar-SA"/>
      </w:rPr>
    </w:lvl>
    <w:lvl w:ilvl="7" w:tplc="071C3918">
      <w:numFmt w:val="bullet"/>
      <w:lvlText w:val="•"/>
      <w:lvlJc w:val="left"/>
      <w:pPr>
        <w:ind w:left="7326" w:hanging="357"/>
      </w:pPr>
      <w:rPr>
        <w:rFonts w:hint="default"/>
        <w:lang w:val="pl-PL" w:eastAsia="en-US" w:bidi="ar-SA"/>
      </w:rPr>
    </w:lvl>
    <w:lvl w:ilvl="8" w:tplc="A878953C">
      <w:numFmt w:val="bullet"/>
      <w:lvlText w:val="•"/>
      <w:lvlJc w:val="left"/>
      <w:pPr>
        <w:ind w:left="8475" w:hanging="357"/>
      </w:pPr>
      <w:rPr>
        <w:rFonts w:hint="default"/>
        <w:lang w:val="pl-PL" w:eastAsia="en-US" w:bidi="ar-SA"/>
      </w:rPr>
    </w:lvl>
  </w:abstractNum>
  <w:abstractNum w:abstractNumId="7" w15:restartNumberingAfterBreak="0">
    <w:nsid w:val="218470AA"/>
    <w:multiLevelType w:val="hybridMultilevel"/>
    <w:tmpl w:val="F35CB8C0"/>
    <w:lvl w:ilvl="0" w:tplc="42DA0874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9F5AC532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B1B03066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296EB38C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7342280A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612EA29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9DFE9F44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76E229E2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2E2CC768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C403C3C"/>
    <w:multiLevelType w:val="hybridMultilevel"/>
    <w:tmpl w:val="0946101C"/>
    <w:lvl w:ilvl="0" w:tplc="4FDE5644">
      <w:start w:val="1"/>
      <w:numFmt w:val="decimal"/>
      <w:lvlText w:val="%1."/>
      <w:lvlJc w:val="left"/>
      <w:pPr>
        <w:ind w:left="12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A1C362C">
      <w:numFmt w:val="bullet"/>
      <w:lvlText w:val="•"/>
      <w:lvlJc w:val="left"/>
      <w:pPr>
        <w:ind w:left="2175" w:hanging="360"/>
      </w:pPr>
      <w:rPr>
        <w:rFonts w:hint="default"/>
        <w:lang w:val="pl-PL" w:eastAsia="en-US" w:bidi="ar-SA"/>
      </w:rPr>
    </w:lvl>
    <w:lvl w:ilvl="2" w:tplc="93E67C2E">
      <w:numFmt w:val="bullet"/>
      <w:lvlText w:val="•"/>
      <w:lvlJc w:val="left"/>
      <w:pPr>
        <w:ind w:left="3130" w:hanging="360"/>
      </w:pPr>
      <w:rPr>
        <w:rFonts w:hint="default"/>
        <w:lang w:val="pl-PL" w:eastAsia="en-US" w:bidi="ar-SA"/>
      </w:rPr>
    </w:lvl>
    <w:lvl w:ilvl="3" w:tplc="85B2856C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4" w:tplc="FE466446">
      <w:numFmt w:val="bullet"/>
      <w:lvlText w:val="•"/>
      <w:lvlJc w:val="left"/>
      <w:pPr>
        <w:ind w:left="5041" w:hanging="360"/>
      </w:pPr>
      <w:rPr>
        <w:rFonts w:hint="default"/>
        <w:lang w:val="pl-PL" w:eastAsia="en-US" w:bidi="ar-SA"/>
      </w:rPr>
    </w:lvl>
    <w:lvl w:ilvl="5" w:tplc="70C25652">
      <w:numFmt w:val="bullet"/>
      <w:lvlText w:val="•"/>
      <w:lvlJc w:val="left"/>
      <w:pPr>
        <w:ind w:left="5997" w:hanging="360"/>
      </w:pPr>
      <w:rPr>
        <w:rFonts w:hint="default"/>
        <w:lang w:val="pl-PL" w:eastAsia="en-US" w:bidi="ar-SA"/>
      </w:rPr>
    </w:lvl>
    <w:lvl w:ilvl="6" w:tplc="FD08B98A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7" w:tplc="7C2C09DE">
      <w:numFmt w:val="bullet"/>
      <w:lvlText w:val="•"/>
      <w:lvlJc w:val="left"/>
      <w:pPr>
        <w:ind w:left="7907" w:hanging="360"/>
      </w:pPr>
      <w:rPr>
        <w:rFonts w:hint="default"/>
        <w:lang w:val="pl-PL" w:eastAsia="en-US" w:bidi="ar-SA"/>
      </w:rPr>
    </w:lvl>
    <w:lvl w:ilvl="8" w:tplc="E8A801D8">
      <w:numFmt w:val="bullet"/>
      <w:lvlText w:val="•"/>
      <w:lvlJc w:val="left"/>
      <w:pPr>
        <w:ind w:left="886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DB7758F"/>
    <w:multiLevelType w:val="hybridMultilevel"/>
    <w:tmpl w:val="748E041C"/>
    <w:lvl w:ilvl="0" w:tplc="1B68C930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B3BA864E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050008D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971CA204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F27C38E8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942CC97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0A747EC8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2BD61440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50984D06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98A1EDB"/>
    <w:multiLevelType w:val="multilevel"/>
    <w:tmpl w:val="BBF2B5DC"/>
    <w:lvl w:ilvl="0">
      <w:start w:val="1"/>
      <w:numFmt w:val="upperRoman"/>
      <w:lvlText w:val="%1."/>
      <w:lvlJc w:val="left"/>
      <w:pPr>
        <w:ind w:left="851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1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317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501" w:hanging="4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3" w:hanging="4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5" w:hanging="4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47" w:hanging="4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28" w:hanging="4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0" w:hanging="467"/>
      </w:pPr>
      <w:rPr>
        <w:rFonts w:hint="default"/>
        <w:lang w:val="pl-PL" w:eastAsia="en-US" w:bidi="ar-SA"/>
      </w:rPr>
    </w:lvl>
  </w:abstractNum>
  <w:abstractNum w:abstractNumId="11" w15:restartNumberingAfterBreak="0">
    <w:nsid w:val="57911708"/>
    <w:multiLevelType w:val="hybridMultilevel"/>
    <w:tmpl w:val="88ACA950"/>
    <w:lvl w:ilvl="0" w:tplc="FD16C24A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C22944">
      <w:start w:val="1"/>
      <w:numFmt w:val="lowerLetter"/>
      <w:lvlText w:val="%2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D00AE08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3" w:tplc="1354D85A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4" w:tplc="73142154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1FC41128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6" w:tplc="6DCC9C60">
      <w:numFmt w:val="bullet"/>
      <w:lvlText w:val="•"/>
      <w:lvlJc w:val="left"/>
      <w:pPr>
        <w:ind w:left="6687" w:hanging="360"/>
      </w:pPr>
      <w:rPr>
        <w:rFonts w:hint="default"/>
        <w:lang w:val="pl-PL" w:eastAsia="en-US" w:bidi="ar-SA"/>
      </w:rPr>
    </w:lvl>
    <w:lvl w:ilvl="7" w:tplc="94284E7C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4EB84EE8">
      <w:numFmt w:val="bullet"/>
      <w:lvlText w:val="•"/>
      <w:lvlJc w:val="left"/>
      <w:pPr>
        <w:ind w:left="873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BFA5FA5"/>
    <w:multiLevelType w:val="hybridMultilevel"/>
    <w:tmpl w:val="0F0A73E6"/>
    <w:lvl w:ilvl="0" w:tplc="A39ABB06">
      <w:start w:val="1"/>
      <w:numFmt w:val="decimal"/>
      <w:lvlText w:val="%1)"/>
      <w:lvlJc w:val="left"/>
      <w:pPr>
        <w:ind w:left="85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CE0FBA">
      <w:numFmt w:val="bullet"/>
      <w:lvlText w:val="•"/>
      <w:lvlJc w:val="left"/>
      <w:pPr>
        <w:ind w:left="1851" w:hanging="281"/>
      </w:pPr>
      <w:rPr>
        <w:rFonts w:hint="default"/>
        <w:lang w:val="pl-PL" w:eastAsia="en-US" w:bidi="ar-SA"/>
      </w:rPr>
    </w:lvl>
    <w:lvl w:ilvl="2" w:tplc="D83C013A">
      <w:numFmt w:val="bullet"/>
      <w:lvlText w:val="•"/>
      <w:lvlJc w:val="left"/>
      <w:pPr>
        <w:ind w:left="2842" w:hanging="281"/>
      </w:pPr>
      <w:rPr>
        <w:rFonts w:hint="default"/>
        <w:lang w:val="pl-PL" w:eastAsia="en-US" w:bidi="ar-SA"/>
      </w:rPr>
    </w:lvl>
    <w:lvl w:ilvl="3" w:tplc="59CEBAEA">
      <w:numFmt w:val="bullet"/>
      <w:lvlText w:val="•"/>
      <w:lvlJc w:val="left"/>
      <w:pPr>
        <w:ind w:left="3834" w:hanging="281"/>
      </w:pPr>
      <w:rPr>
        <w:rFonts w:hint="default"/>
        <w:lang w:val="pl-PL" w:eastAsia="en-US" w:bidi="ar-SA"/>
      </w:rPr>
    </w:lvl>
    <w:lvl w:ilvl="4" w:tplc="39C82A14">
      <w:numFmt w:val="bullet"/>
      <w:lvlText w:val="•"/>
      <w:lvlJc w:val="left"/>
      <w:pPr>
        <w:ind w:left="4825" w:hanging="281"/>
      </w:pPr>
      <w:rPr>
        <w:rFonts w:hint="default"/>
        <w:lang w:val="pl-PL" w:eastAsia="en-US" w:bidi="ar-SA"/>
      </w:rPr>
    </w:lvl>
    <w:lvl w:ilvl="5" w:tplc="9454D5D8">
      <w:numFmt w:val="bullet"/>
      <w:lvlText w:val="•"/>
      <w:lvlJc w:val="left"/>
      <w:pPr>
        <w:ind w:left="5817" w:hanging="281"/>
      </w:pPr>
      <w:rPr>
        <w:rFonts w:hint="default"/>
        <w:lang w:val="pl-PL" w:eastAsia="en-US" w:bidi="ar-SA"/>
      </w:rPr>
    </w:lvl>
    <w:lvl w:ilvl="6" w:tplc="6BC6238E">
      <w:numFmt w:val="bullet"/>
      <w:lvlText w:val="•"/>
      <w:lvlJc w:val="left"/>
      <w:pPr>
        <w:ind w:left="6808" w:hanging="281"/>
      </w:pPr>
      <w:rPr>
        <w:rFonts w:hint="default"/>
        <w:lang w:val="pl-PL" w:eastAsia="en-US" w:bidi="ar-SA"/>
      </w:rPr>
    </w:lvl>
    <w:lvl w:ilvl="7" w:tplc="61C42488">
      <w:numFmt w:val="bullet"/>
      <w:lvlText w:val="•"/>
      <w:lvlJc w:val="left"/>
      <w:pPr>
        <w:ind w:left="7799" w:hanging="281"/>
      </w:pPr>
      <w:rPr>
        <w:rFonts w:hint="default"/>
        <w:lang w:val="pl-PL" w:eastAsia="en-US" w:bidi="ar-SA"/>
      </w:rPr>
    </w:lvl>
    <w:lvl w:ilvl="8" w:tplc="C9D0DFE6">
      <w:numFmt w:val="bullet"/>
      <w:lvlText w:val="•"/>
      <w:lvlJc w:val="left"/>
      <w:pPr>
        <w:ind w:left="8791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60266344"/>
    <w:multiLevelType w:val="hybridMultilevel"/>
    <w:tmpl w:val="F0D49930"/>
    <w:lvl w:ilvl="0" w:tplc="40BE3498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0328E78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2" w:tplc="FA6EDFDC">
      <w:numFmt w:val="bullet"/>
      <w:lvlText w:val="•"/>
      <w:lvlJc w:val="left"/>
      <w:pPr>
        <w:ind w:left="3178" w:hanging="360"/>
      </w:pPr>
      <w:rPr>
        <w:rFonts w:hint="default"/>
        <w:lang w:val="pl-PL" w:eastAsia="en-US" w:bidi="ar-SA"/>
      </w:rPr>
    </w:lvl>
    <w:lvl w:ilvl="3" w:tplc="78B088A8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4" w:tplc="3FB46C50">
      <w:numFmt w:val="bullet"/>
      <w:lvlText w:val="•"/>
      <w:lvlJc w:val="left"/>
      <w:pPr>
        <w:ind w:left="5077" w:hanging="360"/>
      </w:pPr>
      <w:rPr>
        <w:rFonts w:hint="default"/>
        <w:lang w:val="pl-PL" w:eastAsia="en-US" w:bidi="ar-SA"/>
      </w:rPr>
    </w:lvl>
    <w:lvl w:ilvl="5" w:tplc="A058F83E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6" w:tplc="FABC913E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7" w:tplc="5BB47F90">
      <w:numFmt w:val="bullet"/>
      <w:lvlText w:val="•"/>
      <w:lvlJc w:val="left"/>
      <w:pPr>
        <w:ind w:left="7925" w:hanging="360"/>
      </w:pPr>
      <w:rPr>
        <w:rFonts w:hint="default"/>
        <w:lang w:val="pl-PL" w:eastAsia="en-US" w:bidi="ar-SA"/>
      </w:rPr>
    </w:lvl>
    <w:lvl w:ilvl="8" w:tplc="2550D734">
      <w:numFmt w:val="bullet"/>
      <w:lvlText w:val="•"/>
      <w:lvlJc w:val="left"/>
      <w:pPr>
        <w:ind w:left="887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5523E4E"/>
    <w:multiLevelType w:val="hybridMultilevel"/>
    <w:tmpl w:val="E4A4276E"/>
    <w:lvl w:ilvl="0" w:tplc="052602B4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05F018D8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99C49CE2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0128CB42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270EAD60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A95A661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9C588578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F520619C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1310B110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4A81889"/>
    <w:multiLevelType w:val="hybridMultilevel"/>
    <w:tmpl w:val="FC7A65F0"/>
    <w:lvl w:ilvl="0" w:tplc="012A0FD2">
      <w:start w:val="1"/>
      <w:numFmt w:val="upperRoman"/>
      <w:lvlText w:val="%1."/>
      <w:lvlJc w:val="left"/>
      <w:pPr>
        <w:ind w:left="851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3CC2EB2">
      <w:start w:val="1"/>
      <w:numFmt w:val="decimal"/>
      <w:lvlText w:val="%2."/>
      <w:lvlJc w:val="left"/>
      <w:pPr>
        <w:ind w:left="1357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DA92B32A">
      <w:numFmt w:val="bullet"/>
      <w:lvlText w:val="•"/>
      <w:lvlJc w:val="left"/>
      <w:pPr>
        <w:ind w:left="2406" w:hanging="267"/>
      </w:pPr>
      <w:rPr>
        <w:rFonts w:hint="default"/>
        <w:lang w:val="pl-PL" w:eastAsia="en-US" w:bidi="ar-SA"/>
      </w:rPr>
    </w:lvl>
    <w:lvl w:ilvl="3" w:tplc="C07E15A8">
      <w:numFmt w:val="bullet"/>
      <w:lvlText w:val="•"/>
      <w:lvlJc w:val="left"/>
      <w:pPr>
        <w:ind w:left="3452" w:hanging="267"/>
      </w:pPr>
      <w:rPr>
        <w:rFonts w:hint="default"/>
        <w:lang w:val="pl-PL" w:eastAsia="en-US" w:bidi="ar-SA"/>
      </w:rPr>
    </w:lvl>
    <w:lvl w:ilvl="4" w:tplc="1338CC6E">
      <w:numFmt w:val="bullet"/>
      <w:lvlText w:val="•"/>
      <w:lvlJc w:val="left"/>
      <w:pPr>
        <w:ind w:left="4498" w:hanging="267"/>
      </w:pPr>
      <w:rPr>
        <w:rFonts w:hint="default"/>
        <w:lang w:val="pl-PL" w:eastAsia="en-US" w:bidi="ar-SA"/>
      </w:rPr>
    </w:lvl>
    <w:lvl w:ilvl="5" w:tplc="1D02275C">
      <w:numFmt w:val="bullet"/>
      <w:lvlText w:val="•"/>
      <w:lvlJc w:val="left"/>
      <w:pPr>
        <w:ind w:left="5544" w:hanging="267"/>
      </w:pPr>
      <w:rPr>
        <w:rFonts w:hint="default"/>
        <w:lang w:val="pl-PL" w:eastAsia="en-US" w:bidi="ar-SA"/>
      </w:rPr>
    </w:lvl>
    <w:lvl w:ilvl="6" w:tplc="558C40F2">
      <w:numFmt w:val="bullet"/>
      <w:lvlText w:val="•"/>
      <w:lvlJc w:val="left"/>
      <w:pPr>
        <w:ind w:left="6590" w:hanging="267"/>
      </w:pPr>
      <w:rPr>
        <w:rFonts w:hint="default"/>
        <w:lang w:val="pl-PL" w:eastAsia="en-US" w:bidi="ar-SA"/>
      </w:rPr>
    </w:lvl>
    <w:lvl w:ilvl="7" w:tplc="06B4A0C2">
      <w:numFmt w:val="bullet"/>
      <w:lvlText w:val="•"/>
      <w:lvlJc w:val="left"/>
      <w:pPr>
        <w:ind w:left="7636" w:hanging="267"/>
      </w:pPr>
      <w:rPr>
        <w:rFonts w:hint="default"/>
        <w:lang w:val="pl-PL" w:eastAsia="en-US" w:bidi="ar-SA"/>
      </w:rPr>
    </w:lvl>
    <w:lvl w:ilvl="8" w:tplc="B3BA67AC">
      <w:numFmt w:val="bullet"/>
      <w:lvlText w:val="•"/>
      <w:lvlJc w:val="left"/>
      <w:pPr>
        <w:ind w:left="8682" w:hanging="267"/>
      </w:pPr>
      <w:rPr>
        <w:rFonts w:hint="default"/>
        <w:lang w:val="pl-PL" w:eastAsia="en-US" w:bidi="ar-SA"/>
      </w:rPr>
    </w:lvl>
  </w:abstractNum>
  <w:abstractNum w:abstractNumId="16" w15:restartNumberingAfterBreak="0">
    <w:nsid w:val="772F1307"/>
    <w:multiLevelType w:val="hybridMultilevel"/>
    <w:tmpl w:val="5412B2BA"/>
    <w:lvl w:ilvl="0" w:tplc="062E822C">
      <w:numFmt w:val="bullet"/>
      <w:lvlText w:val="-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18EA8C">
      <w:numFmt w:val="bullet"/>
      <w:lvlText w:val="•"/>
      <w:lvlJc w:val="left"/>
      <w:pPr>
        <w:ind w:left="2481" w:hanging="360"/>
      </w:pPr>
      <w:rPr>
        <w:rFonts w:hint="default"/>
        <w:lang w:val="pl-PL" w:eastAsia="en-US" w:bidi="ar-SA"/>
      </w:rPr>
    </w:lvl>
    <w:lvl w:ilvl="2" w:tplc="807C9678">
      <w:numFmt w:val="bullet"/>
      <w:lvlText w:val="•"/>
      <w:lvlJc w:val="left"/>
      <w:pPr>
        <w:ind w:left="3402" w:hanging="360"/>
      </w:pPr>
      <w:rPr>
        <w:rFonts w:hint="default"/>
        <w:lang w:val="pl-PL" w:eastAsia="en-US" w:bidi="ar-SA"/>
      </w:rPr>
    </w:lvl>
    <w:lvl w:ilvl="3" w:tplc="0EF8A7F6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4" w:tplc="1346B686">
      <w:numFmt w:val="bullet"/>
      <w:lvlText w:val="•"/>
      <w:lvlJc w:val="left"/>
      <w:pPr>
        <w:ind w:left="5245" w:hanging="360"/>
      </w:pPr>
      <w:rPr>
        <w:rFonts w:hint="default"/>
        <w:lang w:val="pl-PL" w:eastAsia="en-US" w:bidi="ar-SA"/>
      </w:rPr>
    </w:lvl>
    <w:lvl w:ilvl="5" w:tplc="C338D804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6" w:tplc="D24C623A">
      <w:numFmt w:val="bullet"/>
      <w:lvlText w:val="•"/>
      <w:lvlJc w:val="left"/>
      <w:pPr>
        <w:ind w:left="7088" w:hanging="360"/>
      </w:pPr>
      <w:rPr>
        <w:rFonts w:hint="default"/>
        <w:lang w:val="pl-PL" w:eastAsia="en-US" w:bidi="ar-SA"/>
      </w:rPr>
    </w:lvl>
    <w:lvl w:ilvl="7" w:tplc="DC88E66C">
      <w:numFmt w:val="bullet"/>
      <w:lvlText w:val="•"/>
      <w:lvlJc w:val="left"/>
      <w:pPr>
        <w:ind w:left="8009" w:hanging="360"/>
      </w:pPr>
      <w:rPr>
        <w:rFonts w:hint="default"/>
        <w:lang w:val="pl-PL" w:eastAsia="en-US" w:bidi="ar-SA"/>
      </w:rPr>
    </w:lvl>
    <w:lvl w:ilvl="8" w:tplc="778CBD72">
      <w:numFmt w:val="bullet"/>
      <w:lvlText w:val="•"/>
      <w:lvlJc w:val="left"/>
      <w:pPr>
        <w:ind w:left="893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7B23E8A"/>
    <w:multiLevelType w:val="hybridMultilevel"/>
    <w:tmpl w:val="C9B0DFB2"/>
    <w:lvl w:ilvl="0" w:tplc="5308C83C">
      <w:start w:val="1"/>
      <w:numFmt w:val="lowerLetter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C21250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0664A6BA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3" w:tplc="A8E4CCA4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4" w:tplc="59FCAE06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9192198C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6" w:tplc="64EAE4CE">
      <w:numFmt w:val="bullet"/>
      <w:lvlText w:val="•"/>
      <w:lvlJc w:val="left"/>
      <w:pPr>
        <w:ind w:left="6687" w:hanging="360"/>
      </w:pPr>
      <w:rPr>
        <w:rFonts w:hint="default"/>
        <w:lang w:val="pl-PL" w:eastAsia="en-US" w:bidi="ar-SA"/>
      </w:rPr>
    </w:lvl>
    <w:lvl w:ilvl="7" w:tplc="4D8E962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FD6010EE">
      <w:numFmt w:val="bullet"/>
      <w:lvlText w:val="•"/>
      <w:lvlJc w:val="left"/>
      <w:pPr>
        <w:ind w:left="8730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9D40A27"/>
    <w:multiLevelType w:val="hybridMultilevel"/>
    <w:tmpl w:val="322E6E08"/>
    <w:lvl w:ilvl="0" w:tplc="96909F9E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F26120">
      <w:numFmt w:val="bullet"/>
      <w:lvlText w:val="•"/>
      <w:lvlJc w:val="left"/>
      <w:pPr>
        <w:ind w:left="127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723E4ADE">
      <w:numFmt w:val="bullet"/>
      <w:lvlText w:val="•"/>
      <w:lvlJc w:val="left"/>
      <w:pPr>
        <w:ind w:left="2334" w:hanging="284"/>
      </w:pPr>
      <w:rPr>
        <w:rFonts w:hint="default"/>
        <w:lang w:val="pl-PL" w:eastAsia="en-US" w:bidi="ar-SA"/>
      </w:rPr>
    </w:lvl>
    <w:lvl w:ilvl="3" w:tplc="A84A8EB0">
      <w:numFmt w:val="bullet"/>
      <w:lvlText w:val="•"/>
      <w:lvlJc w:val="left"/>
      <w:pPr>
        <w:ind w:left="3389" w:hanging="284"/>
      </w:pPr>
      <w:rPr>
        <w:rFonts w:hint="default"/>
        <w:lang w:val="pl-PL" w:eastAsia="en-US" w:bidi="ar-SA"/>
      </w:rPr>
    </w:lvl>
    <w:lvl w:ilvl="4" w:tplc="857E9114">
      <w:numFmt w:val="bullet"/>
      <w:lvlText w:val="•"/>
      <w:lvlJc w:val="left"/>
      <w:pPr>
        <w:ind w:left="4444" w:hanging="284"/>
      </w:pPr>
      <w:rPr>
        <w:rFonts w:hint="default"/>
        <w:lang w:val="pl-PL" w:eastAsia="en-US" w:bidi="ar-SA"/>
      </w:rPr>
    </w:lvl>
    <w:lvl w:ilvl="5" w:tplc="4704FA94">
      <w:numFmt w:val="bullet"/>
      <w:lvlText w:val="•"/>
      <w:lvlJc w:val="left"/>
      <w:pPr>
        <w:ind w:left="5499" w:hanging="284"/>
      </w:pPr>
      <w:rPr>
        <w:rFonts w:hint="default"/>
        <w:lang w:val="pl-PL" w:eastAsia="en-US" w:bidi="ar-SA"/>
      </w:rPr>
    </w:lvl>
    <w:lvl w:ilvl="6" w:tplc="A57C30A4">
      <w:numFmt w:val="bullet"/>
      <w:lvlText w:val="•"/>
      <w:lvlJc w:val="left"/>
      <w:pPr>
        <w:ind w:left="6554" w:hanging="284"/>
      </w:pPr>
      <w:rPr>
        <w:rFonts w:hint="default"/>
        <w:lang w:val="pl-PL" w:eastAsia="en-US" w:bidi="ar-SA"/>
      </w:rPr>
    </w:lvl>
    <w:lvl w:ilvl="7" w:tplc="5C022A3C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  <w:lvl w:ilvl="8" w:tplc="CC6E29F4">
      <w:numFmt w:val="bullet"/>
      <w:lvlText w:val="•"/>
      <w:lvlJc w:val="left"/>
      <w:pPr>
        <w:ind w:left="8664" w:hanging="284"/>
      </w:pPr>
      <w:rPr>
        <w:rFonts w:hint="default"/>
        <w:lang w:val="pl-PL" w:eastAsia="en-US" w:bidi="ar-SA"/>
      </w:rPr>
    </w:lvl>
  </w:abstractNum>
  <w:num w:numId="1" w16cid:durableId="416875881">
    <w:abstractNumId w:val="4"/>
  </w:num>
  <w:num w:numId="2" w16cid:durableId="856652169">
    <w:abstractNumId w:val="0"/>
  </w:num>
  <w:num w:numId="3" w16cid:durableId="1628505642">
    <w:abstractNumId w:val="1"/>
  </w:num>
  <w:num w:numId="4" w16cid:durableId="1450737101">
    <w:abstractNumId w:val="13"/>
  </w:num>
  <w:num w:numId="5" w16cid:durableId="1104307236">
    <w:abstractNumId w:val="14"/>
  </w:num>
  <w:num w:numId="6" w16cid:durableId="1692565387">
    <w:abstractNumId w:val="6"/>
  </w:num>
  <w:num w:numId="7" w16cid:durableId="635989984">
    <w:abstractNumId w:val="9"/>
  </w:num>
  <w:num w:numId="8" w16cid:durableId="159082052">
    <w:abstractNumId w:val="18"/>
  </w:num>
  <w:num w:numId="9" w16cid:durableId="1457212316">
    <w:abstractNumId w:val="7"/>
  </w:num>
  <w:num w:numId="10" w16cid:durableId="2129809363">
    <w:abstractNumId w:val="17"/>
  </w:num>
  <w:num w:numId="11" w16cid:durableId="749933942">
    <w:abstractNumId w:val="3"/>
  </w:num>
  <w:num w:numId="12" w16cid:durableId="2137334925">
    <w:abstractNumId w:val="2"/>
  </w:num>
  <w:num w:numId="13" w16cid:durableId="1937127715">
    <w:abstractNumId w:val="11"/>
  </w:num>
  <w:num w:numId="14" w16cid:durableId="1449616351">
    <w:abstractNumId w:val="12"/>
  </w:num>
  <w:num w:numId="15" w16cid:durableId="363672034">
    <w:abstractNumId w:val="5"/>
  </w:num>
  <w:num w:numId="16" w16cid:durableId="388580424">
    <w:abstractNumId w:val="10"/>
  </w:num>
  <w:num w:numId="17" w16cid:durableId="412627980">
    <w:abstractNumId w:val="15"/>
  </w:num>
  <w:num w:numId="18" w16cid:durableId="1432973989">
    <w:abstractNumId w:val="16"/>
  </w:num>
  <w:num w:numId="19" w16cid:durableId="450978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5B"/>
    <w:rsid w:val="0007515B"/>
    <w:rsid w:val="001573F5"/>
    <w:rsid w:val="00295BAC"/>
    <w:rsid w:val="0043095B"/>
    <w:rsid w:val="005305FD"/>
    <w:rsid w:val="006B5F4E"/>
    <w:rsid w:val="00713E19"/>
    <w:rsid w:val="0075131D"/>
    <w:rsid w:val="007B7DD8"/>
    <w:rsid w:val="0080154D"/>
    <w:rsid w:val="00844DAE"/>
    <w:rsid w:val="00904990"/>
    <w:rsid w:val="009A2A9F"/>
    <w:rsid w:val="009A5A3C"/>
    <w:rsid w:val="00A35782"/>
    <w:rsid w:val="00B80866"/>
    <w:rsid w:val="00BA7420"/>
    <w:rsid w:val="00BB75B6"/>
    <w:rsid w:val="00CD3067"/>
    <w:rsid w:val="00D2125A"/>
    <w:rsid w:val="00D33900"/>
    <w:rsid w:val="00D47818"/>
    <w:rsid w:val="00F3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5872"/>
  <w15:docId w15:val="{D8D9E5A0-E68D-4B68-9C26-60527218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200"/>
      <w:ind w:left="1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2"/>
      <w:ind w:left="851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122"/>
      <w:ind w:left="1356" w:hanging="265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582" w:right="58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57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20" w:line="243" w:lineRule="exact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v.pl/web/wsse-rzesz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who.i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wsse-szczeci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cdc.europa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hyperlink" Target="http://www.antybiotyki.ed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33</Pages>
  <Words>7702</Words>
  <Characters>46217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 Paulina</dc:creator>
  <cp:lastModifiedBy>Marczak Paulina</cp:lastModifiedBy>
  <cp:revision>12</cp:revision>
  <cp:lastPrinted>2026-02-11T08:36:00Z</cp:lastPrinted>
  <dcterms:created xsi:type="dcterms:W3CDTF">2025-07-18T06:36:00Z</dcterms:created>
  <dcterms:modified xsi:type="dcterms:W3CDTF">2026-02-11T08:36:00Z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3-Heights(TM) PDF Security Shell 4.8.25.2 (http://www.pdf-tools.com)</vt:lpwstr>
  </property>
</Properties>
</file>